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09" w:rsidRPr="00020509" w:rsidRDefault="00020509" w:rsidP="00020509">
      <w:pPr>
        <w:pStyle w:val="af4"/>
        <w:numPr>
          <w:ilvl w:val="0"/>
          <w:numId w:val="1"/>
        </w:numPr>
        <w:ind w:leftChars="0" w:left="709"/>
        <w:rPr>
          <w:rFonts w:asciiTheme="minorHAnsi" w:eastAsiaTheme="minorHAnsi" w:hAnsiTheme="minorHAnsi"/>
          <w:b/>
          <w:sz w:val="24"/>
        </w:rPr>
      </w:pPr>
      <w:bookmarkStart w:id="0" w:name="_Toc78613966"/>
      <w:bookmarkStart w:id="1" w:name="_Toc169491669"/>
      <w:r w:rsidRPr="00020509">
        <w:rPr>
          <w:rFonts w:asciiTheme="minorHAnsi" w:eastAsiaTheme="minorHAnsi" w:hAnsiTheme="minorHAnsi" w:hint="eastAsia"/>
          <w:b/>
          <w:sz w:val="24"/>
        </w:rPr>
        <w:t>총 칙</w:t>
      </w:r>
    </w:p>
    <w:p w:rsidR="00020509" w:rsidRPr="00020509" w:rsidRDefault="00020509" w:rsidP="00020509">
      <w:pPr>
        <w:rPr>
          <w:rFonts w:asciiTheme="minorHAnsi" w:eastAsiaTheme="minorHAnsi" w:hAnsiTheme="minorHAnsi"/>
        </w:rPr>
      </w:pPr>
    </w:p>
    <w:p w:rsidR="00020509" w:rsidRDefault="00020509" w:rsidP="00020509">
      <w:pPr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제1조(목적)</w:t>
      </w:r>
      <w:r w:rsidRPr="00020509">
        <w:rPr>
          <w:rFonts w:asciiTheme="minorHAnsi" w:eastAsiaTheme="minorHAnsi" w:hAnsiTheme="minorHAnsi"/>
        </w:rPr>
        <w:t xml:space="preserve"> </w:t>
      </w:r>
    </w:p>
    <w:p w:rsidR="00020509" w:rsidRPr="00020509" w:rsidRDefault="00020509" w:rsidP="00020509">
      <w:pPr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이 규정은 사외이사후보추천위원회</w:t>
      </w:r>
      <w:r w:rsidRPr="00020509">
        <w:rPr>
          <w:rFonts w:asciiTheme="minorHAnsi" w:eastAsiaTheme="minorHAnsi" w:hAnsiTheme="minorHAnsi"/>
        </w:rPr>
        <w:t>(</w:t>
      </w:r>
      <w:r w:rsidRPr="00020509">
        <w:rPr>
          <w:rFonts w:asciiTheme="minorHAnsi" w:eastAsiaTheme="minorHAnsi" w:hAnsiTheme="minorHAnsi" w:hint="eastAsia"/>
        </w:rPr>
        <w:t xml:space="preserve">이하 </w:t>
      </w:r>
      <w:r w:rsidRPr="00020509">
        <w:rPr>
          <w:rFonts w:asciiTheme="minorHAnsi" w:eastAsiaTheme="minorHAnsi" w:hAnsiTheme="minorHAnsi"/>
        </w:rPr>
        <w:t>“</w:t>
      </w:r>
      <w:r w:rsidRPr="00020509">
        <w:rPr>
          <w:rFonts w:asciiTheme="minorHAnsi" w:eastAsiaTheme="minorHAnsi" w:hAnsiTheme="minorHAnsi" w:hint="eastAsia"/>
        </w:rPr>
        <w:t>위원회</w:t>
      </w:r>
      <w:r w:rsidRPr="00020509">
        <w:rPr>
          <w:rFonts w:asciiTheme="minorHAnsi" w:eastAsiaTheme="minorHAnsi" w:hAnsiTheme="minorHAnsi"/>
        </w:rPr>
        <w:t>”</w:t>
      </w:r>
      <w:r w:rsidRPr="00020509">
        <w:rPr>
          <w:rFonts w:asciiTheme="minorHAnsi" w:eastAsiaTheme="minorHAnsi" w:hAnsiTheme="minorHAnsi" w:hint="eastAsia"/>
        </w:rPr>
        <w:t>라고 한다</w:t>
      </w:r>
      <w:r w:rsidRPr="00020509">
        <w:rPr>
          <w:rFonts w:asciiTheme="minorHAnsi" w:eastAsiaTheme="minorHAnsi" w:hAnsiTheme="minorHAnsi"/>
        </w:rPr>
        <w:t>)</w:t>
      </w:r>
      <w:r w:rsidRPr="00020509">
        <w:rPr>
          <w:rFonts w:asciiTheme="minorHAnsi" w:eastAsiaTheme="minorHAnsi" w:hAnsiTheme="minorHAnsi" w:hint="eastAsia"/>
        </w:rPr>
        <w:t>의 효율적인 운영을 위하여 필요한 사항을 규정함을 목적으로 한다</w:t>
      </w:r>
      <w:r w:rsidRPr="00020509">
        <w:rPr>
          <w:rFonts w:asciiTheme="minorHAnsi" w:eastAsiaTheme="minorHAnsi" w:hAnsiTheme="minorHAnsi"/>
        </w:rPr>
        <w:t>.</w:t>
      </w:r>
    </w:p>
    <w:p w:rsidR="00020509" w:rsidRDefault="00020509" w:rsidP="00020509">
      <w:pPr>
        <w:rPr>
          <w:rFonts w:asciiTheme="minorHAnsi" w:eastAsiaTheme="minorHAnsi" w:hAnsiTheme="minorHAnsi"/>
        </w:rPr>
      </w:pPr>
    </w:p>
    <w:p w:rsidR="00020509" w:rsidRDefault="00020509" w:rsidP="00020509">
      <w:pPr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제2조(적용범위)</w:t>
      </w:r>
      <w:r w:rsidRPr="00020509">
        <w:rPr>
          <w:rFonts w:asciiTheme="minorHAnsi" w:eastAsiaTheme="minorHAnsi" w:hAnsiTheme="minorHAnsi"/>
        </w:rPr>
        <w:t xml:space="preserve"> </w:t>
      </w:r>
    </w:p>
    <w:p w:rsidR="00020509" w:rsidRPr="00020509" w:rsidRDefault="00020509" w:rsidP="00020509">
      <w:pPr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위원회에 관한 사항은 법령</w:t>
      </w:r>
      <w:r w:rsidRPr="00020509">
        <w:rPr>
          <w:rFonts w:asciiTheme="minorHAnsi" w:eastAsiaTheme="minorHAnsi" w:hAnsiTheme="minorHAnsi"/>
        </w:rPr>
        <w:t xml:space="preserve">, </w:t>
      </w:r>
      <w:r w:rsidRPr="00020509">
        <w:rPr>
          <w:rFonts w:asciiTheme="minorHAnsi" w:eastAsiaTheme="minorHAnsi" w:hAnsiTheme="minorHAnsi" w:hint="eastAsia"/>
        </w:rPr>
        <w:t>정관 또는 이사회 규정에 정하여진 것 이외에는 이 규정이 정하는 바에 의한다</w:t>
      </w:r>
      <w:r w:rsidRPr="00020509">
        <w:rPr>
          <w:rFonts w:asciiTheme="minorHAnsi" w:eastAsiaTheme="minorHAnsi" w:hAnsiTheme="minorHAnsi"/>
        </w:rPr>
        <w:t>.</w:t>
      </w:r>
    </w:p>
    <w:p w:rsidR="00020509" w:rsidRDefault="00020509" w:rsidP="00020509">
      <w:pPr>
        <w:rPr>
          <w:rFonts w:asciiTheme="minorHAnsi" w:eastAsiaTheme="minorHAnsi" w:hAnsiTheme="minorHAnsi"/>
        </w:rPr>
      </w:pPr>
    </w:p>
    <w:p w:rsidR="00020509" w:rsidRDefault="00020509" w:rsidP="00020509">
      <w:pPr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제3조(권한)</w:t>
      </w:r>
      <w:r w:rsidRPr="00020509">
        <w:rPr>
          <w:rFonts w:asciiTheme="minorHAnsi" w:eastAsiaTheme="minorHAnsi" w:hAnsiTheme="minorHAnsi"/>
        </w:rPr>
        <w:t xml:space="preserve"> </w:t>
      </w:r>
    </w:p>
    <w:p w:rsidR="00020509" w:rsidRPr="00020509" w:rsidRDefault="00020509" w:rsidP="00020509">
      <w:pPr>
        <w:pStyle w:val="af4"/>
        <w:numPr>
          <w:ilvl w:val="0"/>
          <w:numId w:val="21"/>
        </w:numPr>
        <w:ind w:leftChars="0" w:left="284" w:hanging="284"/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위원회는 주주총회에서 사외이사 후보의 추천권을 가진다</w:t>
      </w:r>
      <w:r w:rsidRPr="00020509">
        <w:rPr>
          <w:rFonts w:asciiTheme="minorHAnsi" w:eastAsiaTheme="minorHAnsi" w:hAnsiTheme="minorHAnsi"/>
        </w:rPr>
        <w:t>.</w:t>
      </w:r>
    </w:p>
    <w:p w:rsidR="00020509" w:rsidRPr="00020509" w:rsidRDefault="00020509" w:rsidP="00020509">
      <w:pPr>
        <w:pStyle w:val="af4"/>
        <w:numPr>
          <w:ilvl w:val="0"/>
          <w:numId w:val="21"/>
        </w:numPr>
        <w:ind w:leftChars="0" w:left="284" w:hanging="284"/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위원회는 사외이사 후보로 추천할 자를 결정함에 있어 상법 제</w:t>
      </w:r>
      <w:r w:rsidRPr="00020509">
        <w:rPr>
          <w:rFonts w:asciiTheme="minorHAnsi" w:eastAsiaTheme="minorHAnsi" w:hAnsiTheme="minorHAnsi"/>
        </w:rPr>
        <w:t>363</w:t>
      </w:r>
      <w:r w:rsidRPr="00020509">
        <w:rPr>
          <w:rFonts w:asciiTheme="minorHAnsi" w:eastAsiaTheme="minorHAnsi" w:hAnsiTheme="minorHAnsi" w:hint="eastAsia"/>
        </w:rPr>
        <w:t>조의</w:t>
      </w:r>
      <w:r w:rsidRPr="00020509">
        <w:rPr>
          <w:rFonts w:asciiTheme="minorHAnsi" w:eastAsiaTheme="minorHAnsi" w:hAnsiTheme="minorHAnsi"/>
        </w:rPr>
        <w:t xml:space="preserve">2 </w:t>
      </w:r>
      <w:r w:rsidRPr="00020509">
        <w:rPr>
          <w:rFonts w:asciiTheme="minorHAnsi" w:eastAsiaTheme="minorHAnsi" w:hAnsiTheme="minorHAnsi" w:hint="eastAsia"/>
        </w:rPr>
        <w:t>제</w:t>
      </w:r>
      <w:r w:rsidRPr="00020509">
        <w:rPr>
          <w:rFonts w:asciiTheme="minorHAnsi" w:eastAsiaTheme="minorHAnsi" w:hAnsiTheme="minorHAnsi"/>
        </w:rPr>
        <w:t>1</w:t>
      </w:r>
      <w:r w:rsidRPr="00020509">
        <w:rPr>
          <w:rFonts w:asciiTheme="minorHAnsi" w:eastAsiaTheme="minorHAnsi" w:hAnsiTheme="minorHAnsi" w:hint="eastAsia"/>
        </w:rPr>
        <w:t>항</w:t>
      </w:r>
      <w:r w:rsidRPr="00020509">
        <w:rPr>
          <w:rFonts w:asciiTheme="minorHAnsi" w:eastAsiaTheme="minorHAnsi" w:hAnsiTheme="minorHAnsi"/>
        </w:rPr>
        <w:t xml:space="preserve">, </w:t>
      </w:r>
      <w:r w:rsidRPr="00020509">
        <w:rPr>
          <w:rFonts w:asciiTheme="minorHAnsi" w:eastAsiaTheme="minorHAnsi" w:hAnsiTheme="minorHAnsi" w:hint="eastAsia"/>
        </w:rPr>
        <w:t>제</w:t>
      </w:r>
      <w:r w:rsidRPr="00020509">
        <w:rPr>
          <w:rFonts w:asciiTheme="minorHAnsi" w:eastAsiaTheme="minorHAnsi" w:hAnsiTheme="minorHAnsi"/>
        </w:rPr>
        <w:t>542</w:t>
      </w:r>
      <w:r w:rsidRPr="00020509">
        <w:rPr>
          <w:rFonts w:asciiTheme="minorHAnsi" w:eastAsiaTheme="minorHAnsi" w:hAnsiTheme="minorHAnsi" w:hint="eastAsia"/>
        </w:rPr>
        <w:t>조의</w:t>
      </w:r>
      <w:r w:rsidRPr="00020509">
        <w:rPr>
          <w:rFonts w:asciiTheme="minorHAnsi" w:eastAsiaTheme="minorHAnsi" w:hAnsiTheme="minorHAnsi"/>
        </w:rPr>
        <w:t xml:space="preserve">6 </w:t>
      </w:r>
      <w:r w:rsidRPr="00020509">
        <w:rPr>
          <w:rFonts w:asciiTheme="minorHAnsi" w:eastAsiaTheme="minorHAnsi" w:hAnsiTheme="minorHAnsi" w:hint="eastAsia"/>
        </w:rPr>
        <w:t>제</w:t>
      </w:r>
      <w:r w:rsidRPr="00020509">
        <w:rPr>
          <w:rFonts w:asciiTheme="minorHAnsi" w:eastAsiaTheme="minorHAnsi" w:hAnsiTheme="minorHAnsi"/>
        </w:rPr>
        <w:t>1</w:t>
      </w:r>
      <w:r w:rsidRPr="00020509">
        <w:rPr>
          <w:rFonts w:asciiTheme="minorHAnsi" w:eastAsiaTheme="minorHAnsi" w:hAnsiTheme="minorHAnsi" w:hint="eastAsia"/>
        </w:rPr>
        <w:t>항, 제</w:t>
      </w:r>
      <w:r w:rsidRPr="00020509">
        <w:rPr>
          <w:rFonts w:asciiTheme="minorHAnsi" w:eastAsiaTheme="minorHAnsi" w:hAnsiTheme="minorHAnsi"/>
        </w:rPr>
        <w:t>2</w:t>
      </w:r>
      <w:r w:rsidRPr="00020509">
        <w:rPr>
          <w:rFonts w:asciiTheme="minorHAnsi" w:eastAsiaTheme="minorHAnsi" w:hAnsiTheme="minorHAnsi" w:hint="eastAsia"/>
        </w:rPr>
        <w:t>항의 권리를 행사할 수 있는 요건을 갖춘 주주가 추천한 후보를 포함시켜야 한다</w:t>
      </w:r>
      <w:r w:rsidRPr="00020509">
        <w:rPr>
          <w:rFonts w:asciiTheme="minorHAnsi" w:eastAsiaTheme="minorHAnsi" w:hAnsiTheme="minorHAnsi"/>
        </w:rPr>
        <w:t>.</w:t>
      </w:r>
    </w:p>
    <w:p w:rsidR="00020509" w:rsidRPr="00020509" w:rsidRDefault="00020509" w:rsidP="00020509">
      <w:pPr>
        <w:rPr>
          <w:rFonts w:asciiTheme="minorHAnsi" w:eastAsiaTheme="minorHAnsi" w:hAnsiTheme="minorHAnsi"/>
        </w:rPr>
      </w:pPr>
    </w:p>
    <w:p w:rsidR="00020509" w:rsidRPr="00020509" w:rsidRDefault="00020509" w:rsidP="00020509">
      <w:pPr>
        <w:pStyle w:val="af4"/>
        <w:numPr>
          <w:ilvl w:val="0"/>
          <w:numId w:val="1"/>
        </w:numPr>
        <w:ind w:leftChars="0" w:left="709"/>
        <w:rPr>
          <w:rFonts w:asciiTheme="minorHAnsi" w:eastAsiaTheme="minorHAnsi" w:hAnsiTheme="minorHAnsi"/>
          <w:b/>
          <w:sz w:val="24"/>
        </w:rPr>
      </w:pPr>
      <w:r w:rsidRPr="00020509">
        <w:rPr>
          <w:rFonts w:asciiTheme="minorHAnsi" w:eastAsiaTheme="minorHAnsi" w:hAnsiTheme="minorHAnsi" w:hint="eastAsia"/>
          <w:b/>
          <w:sz w:val="24"/>
        </w:rPr>
        <w:t>구 성</w:t>
      </w:r>
    </w:p>
    <w:p w:rsidR="00020509" w:rsidRPr="00020509" w:rsidRDefault="00020509" w:rsidP="00020509">
      <w:pPr>
        <w:rPr>
          <w:rFonts w:asciiTheme="minorHAnsi" w:eastAsiaTheme="minorHAnsi" w:hAnsiTheme="minorHAnsi"/>
        </w:rPr>
      </w:pPr>
    </w:p>
    <w:p w:rsidR="00020509" w:rsidRDefault="00020509" w:rsidP="00020509">
      <w:pPr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제4조(구성)</w:t>
      </w:r>
      <w:r w:rsidRPr="00020509">
        <w:rPr>
          <w:rFonts w:asciiTheme="minorHAnsi" w:eastAsiaTheme="minorHAnsi" w:hAnsiTheme="minorHAnsi"/>
        </w:rPr>
        <w:t xml:space="preserve"> </w:t>
      </w:r>
    </w:p>
    <w:p w:rsidR="00020509" w:rsidRPr="00020509" w:rsidRDefault="00020509" w:rsidP="00020509">
      <w:pPr>
        <w:pStyle w:val="af4"/>
        <w:numPr>
          <w:ilvl w:val="0"/>
          <w:numId w:val="23"/>
        </w:numPr>
        <w:ind w:leftChars="0" w:left="284" w:hanging="284"/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위원회 위원</w:t>
      </w:r>
      <w:r w:rsidRPr="00020509">
        <w:rPr>
          <w:rFonts w:asciiTheme="minorHAnsi" w:eastAsiaTheme="minorHAnsi" w:hAnsiTheme="minorHAnsi"/>
        </w:rPr>
        <w:t>(</w:t>
      </w:r>
      <w:r w:rsidRPr="00020509">
        <w:rPr>
          <w:rFonts w:asciiTheme="minorHAnsi" w:eastAsiaTheme="minorHAnsi" w:hAnsiTheme="minorHAnsi" w:hint="eastAsia"/>
        </w:rPr>
        <w:t xml:space="preserve">이하 </w:t>
      </w:r>
      <w:r w:rsidRPr="00020509">
        <w:rPr>
          <w:rFonts w:asciiTheme="minorHAnsi" w:eastAsiaTheme="minorHAnsi" w:hAnsiTheme="minorHAnsi"/>
        </w:rPr>
        <w:t>“</w:t>
      </w:r>
      <w:r w:rsidRPr="00020509">
        <w:rPr>
          <w:rFonts w:asciiTheme="minorHAnsi" w:eastAsiaTheme="minorHAnsi" w:hAnsiTheme="minorHAnsi" w:hint="eastAsia"/>
        </w:rPr>
        <w:t>위원</w:t>
      </w:r>
      <w:r w:rsidRPr="00020509">
        <w:rPr>
          <w:rFonts w:asciiTheme="minorHAnsi" w:eastAsiaTheme="minorHAnsi" w:hAnsiTheme="minorHAnsi"/>
        </w:rPr>
        <w:t>”</w:t>
      </w:r>
      <w:r w:rsidRPr="00020509">
        <w:rPr>
          <w:rFonts w:asciiTheme="minorHAnsi" w:eastAsiaTheme="minorHAnsi" w:hAnsiTheme="minorHAnsi" w:hint="eastAsia"/>
        </w:rPr>
        <w:t>이라 한다</w:t>
      </w:r>
      <w:r w:rsidRPr="00020509">
        <w:rPr>
          <w:rFonts w:asciiTheme="minorHAnsi" w:eastAsiaTheme="minorHAnsi" w:hAnsiTheme="minorHAnsi"/>
        </w:rPr>
        <w:t>)</w:t>
      </w:r>
      <w:r w:rsidRPr="00020509">
        <w:rPr>
          <w:rFonts w:asciiTheme="minorHAnsi" w:eastAsiaTheme="minorHAnsi" w:hAnsiTheme="minorHAnsi" w:hint="eastAsia"/>
        </w:rPr>
        <w:t>은 이사회에서 선임하고 해임한다</w:t>
      </w:r>
      <w:r w:rsidRPr="00020509">
        <w:rPr>
          <w:rFonts w:asciiTheme="minorHAnsi" w:eastAsiaTheme="minorHAnsi" w:hAnsiTheme="minorHAnsi"/>
        </w:rPr>
        <w:t>.</w:t>
      </w:r>
    </w:p>
    <w:p w:rsidR="00020509" w:rsidRPr="00020509" w:rsidRDefault="00020509" w:rsidP="00020509">
      <w:pPr>
        <w:pStyle w:val="af4"/>
        <w:numPr>
          <w:ilvl w:val="0"/>
          <w:numId w:val="23"/>
        </w:numPr>
        <w:ind w:leftChars="0" w:left="284" w:hanging="284"/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 xml:space="preserve">위원회는 </w:t>
      </w:r>
      <w:r w:rsidRPr="00020509">
        <w:rPr>
          <w:rFonts w:asciiTheme="minorHAnsi" w:eastAsiaTheme="minorHAnsi" w:hAnsiTheme="minorHAnsi"/>
        </w:rPr>
        <w:t>2</w:t>
      </w:r>
      <w:r w:rsidRPr="00020509">
        <w:rPr>
          <w:rFonts w:asciiTheme="minorHAnsi" w:eastAsiaTheme="minorHAnsi" w:hAnsiTheme="minorHAnsi" w:hint="eastAsia"/>
        </w:rPr>
        <w:t>인 이상의 이사로 구성하며</w:t>
      </w:r>
      <w:r w:rsidRPr="00020509">
        <w:rPr>
          <w:rFonts w:asciiTheme="minorHAnsi" w:eastAsiaTheme="minorHAnsi" w:hAnsiTheme="minorHAnsi"/>
        </w:rPr>
        <w:t xml:space="preserve">, </w:t>
      </w:r>
      <w:r w:rsidRPr="00020509">
        <w:rPr>
          <w:rFonts w:asciiTheme="minorHAnsi" w:eastAsiaTheme="minorHAnsi" w:hAnsiTheme="minorHAnsi" w:hint="eastAsia"/>
        </w:rPr>
        <w:t>위원의 과반수는 사외이사이어야 한다</w:t>
      </w:r>
      <w:r w:rsidRPr="00020509">
        <w:rPr>
          <w:rFonts w:asciiTheme="minorHAnsi" w:eastAsiaTheme="minorHAnsi" w:hAnsiTheme="minorHAnsi"/>
        </w:rPr>
        <w:t>.</w:t>
      </w:r>
    </w:p>
    <w:p w:rsidR="00020509" w:rsidRPr="00020509" w:rsidRDefault="00020509" w:rsidP="00020509">
      <w:pPr>
        <w:rPr>
          <w:rFonts w:asciiTheme="minorHAnsi" w:eastAsiaTheme="minorHAnsi" w:hAnsiTheme="minorHAnsi"/>
        </w:rPr>
      </w:pPr>
    </w:p>
    <w:p w:rsidR="00020509" w:rsidRDefault="00020509" w:rsidP="00020509">
      <w:pPr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제5조(위원장)</w:t>
      </w:r>
      <w:r w:rsidRPr="00020509">
        <w:rPr>
          <w:rFonts w:asciiTheme="minorHAnsi" w:eastAsiaTheme="minorHAnsi" w:hAnsiTheme="minorHAnsi"/>
        </w:rPr>
        <w:t xml:space="preserve"> </w:t>
      </w:r>
    </w:p>
    <w:p w:rsidR="00020509" w:rsidRPr="00020509" w:rsidRDefault="00020509" w:rsidP="00020509">
      <w:pPr>
        <w:pStyle w:val="af4"/>
        <w:numPr>
          <w:ilvl w:val="0"/>
          <w:numId w:val="24"/>
        </w:numPr>
        <w:ind w:leftChars="0" w:left="284" w:hanging="284"/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위원회는 제</w:t>
      </w:r>
      <w:r w:rsidRPr="00020509">
        <w:rPr>
          <w:rFonts w:asciiTheme="minorHAnsi" w:eastAsiaTheme="minorHAnsi" w:hAnsiTheme="minorHAnsi"/>
        </w:rPr>
        <w:t>8</w:t>
      </w:r>
      <w:r w:rsidRPr="00020509">
        <w:rPr>
          <w:rFonts w:asciiTheme="minorHAnsi" w:eastAsiaTheme="minorHAnsi" w:hAnsiTheme="minorHAnsi" w:hint="eastAsia"/>
        </w:rPr>
        <w:t>조 규정에 의한 결의로 위원장을 선정하여야 한다</w:t>
      </w:r>
      <w:r w:rsidRPr="00020509">
        <w:rPr>
          <w:rFonts w:asciiTheme="minorHAnsi" w:eastAsiaTheme="minorHAnsi" w:hAnsiTheme="minorHAnsi"/>
        </w:rPr>
        <w:t>.</w:t>
      </w:r>
    </w:p>
    <w:p w:rsidR="00020509" w:rsidRPr="00020509" w:rsidRDefault="00020509" w:rsidP="00020509">
      <w:pPr>
        <w:pStyle w:val="af4"/>
        <w:numPr>
          <w:ilvl w:val="0"/>
          <w:numId w:val="24"/>
        </w:numPr>
        <w:ind w:leftChars="0" w:left="284" w:hanging="284"/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 xml:space="preserve">위원장은 위원회를 대표하고 </w:t>
      </w:r>
      <w:proofErr w:type="spellStart"/>
      <w:r w:rsidRPr="00020509">
        <w:rPr>
          <w:rFonts w:asciiTheme="minorHAnsi" w:eastAsiaTheme="minorHAnsi" w:hAnsiTheme="minorHAnsi" w:hint="eastAsia"/>
        </w:rPr>
        <w:t>회의시</w:t>
      </w:r>
      <w:proofErr w:type="spellEnd"/>
      <w:r w:rsidRPr="00020509">
        <w:rPr>
          <w:rFonts w:asciiTheme="minorHAnsi" w:eastAsiaTheme="minorHAnsi" w:hAnsiTheme="minorHAnsi" w:hint="eastAsia"/>
        </w:rPr>
        <w:t xml:space="preserve"> 의장이 된다</w:t>
      </w:r>
      <w:r w:rsidRPr="00020509">
        <w:rPr>
          <w:rFonts w:asciiTheme="minorHAnsi" w:eastAsiaTheme="minorHAnsi" w:hAnsiTheme="minorHAnsi"/>
        </w:rPr>
        <w:t>.</w:t>
      </w:r>
    </w:p>
    <w:p w:rsidR="00020509" w:rsidRPr="00020509" w:rsidRDefault="00020509" w:rsidP="00020509">
      <w:pPr>
        <w:pStyle w:val="af4"/>
        <w:numPr>
          <w:ilvl w:val="0"/>
          <w:numId w:val="24"/>
        </w:numPr>
        <w:ind w:leftChars="0" w:left="284" w:hanging="284"/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 xml:space="preserve">위원장의 </w:t>
      </w:r>
      <w:proofErr w:type="spellStart"/>
      <w:r w:rsidRPr="00020509">
        <w:rPr>
          <w:rFonts w:asciiTheme="minorHAnsi" w:eastAsiaTheme="minorHAnsi" w:hAnsiTheme="minorHAnsi" w:hint="eastAsia"/>
        </w:rPr>
        <w:t>유고시에는</w:t>
      </w:r>
      <w:proofErr w:type="spellEnd"/>
      <w:r w:rsidRPr="00020509">
        <w:rPr>
          <w:rFonts w:asciiTheme="minorHAnsi" w:eastAsiaTheme="minorHAnsi" w:hAnsiTheme="minorHAnsi" w:hint="eastAsia"/>
        </w:rPr>
        <w:t xml:space="preserve"> </w:t>
      </w:r>
      <w:r w:rsidRPr="00020509">
        <w:rPr>
          <w:rFonts w:asciiTheme="minorHAnsi" w:eastAsiaTheme="minorHAnsi" w:hAnsiTheme="minorHAnsi"/>
        </w:rPr>
        <w:t>(</w:t>
      </w:r>
      <w:r w:rsidRPr="00020509">
        <w:rPr>
          <w:rFonts w:asciiTheme="minorHAnsi" w:eastAsiaTheme="minorHAnsi" w:hAnsiTheme="minorHAnsi" w:hint="eastAsia"/>
        </w:rPr>
        <w:t>위원회에서 정한 위원</w:t>
      </w:r>
      <w:r w:rsidRPr="00020509">
        <w:rPr>
          <w:rFonts w:asciiTheme="minorHAnsi" w:eastAsiaTheme="minorHAnsi" w:hAnsiTheme="minorHAnsi"/>
        </w:rPr>
        <w:t>)</w:t>
      </w:r>
      <w:r w:rsidRPr="00020509">
        <w:rPr>
          <w:rFonts w:asciiTheme="minorHAnsi" w:eastAsiaTheme="minorHAnsi" w:hAnsiTheme="minorHAnsi" w:hint="eastAsia"/>
        </w:rPr>
        <w:t>이 그 직무를 대행한다</w:t>
      </w:r>
      <w:r w:rsidRPr="00020509">
        <w:rPr>
          <w:rFonts w:asciiTheme="minorHAnsi" w:eastAsiaTheme="minorHAnsi" w:hAnsiTheme="minorHAnsi"/>
        </w:rPr>
        <w:t>.</w:t>
      </w:r>
    </w:p>
    <w:p w:rsidR="00020509" w:rsidRPr="00020509" w:rsidRDefault="00020509" w:rsidP="00020509">
      <w:pPr>
        <w:rPr>
          <w:rFonts w:asciiTheme="minorHAnsi" w:eastAsiaTheme="minorHAnsi" w:hAnsiTheme="minorHAnsi"/>
        </w:rPr>
      </w:pPr>
    </w:p>
    <w:p w:rsidR="00020509" w:rsidRPr="00020509" w:rsidRDefault="00020509" w:rsidP="00020509">
      <w:pPr>
        <w:pStyle w:val="af4"/>
        <w:numPr>
          <w:ilvl w:val="0"/>
          <w:numId w:val="1"/>
        </w:numPr>
        <w:ind w:leftChars="0" w:left="709"/>
        <w:rPr>
          <w:rFonts w:asciiTheme="minorHAnsi" w:eastAsiaTheme="minorHAnsi" w:hAnsiTheme="minorHAnsi"/>
          <w:b/>
          <w:sz w:val="24"/>
        </w:rPr>
      </w:pPr>
      <w:r w:rsidRPr="00020509">
        <w:rPr>
          <w:rFonts w:asciiTheme="minorHAnsi" w:eastAsiaTheme="minorHAnsi" w:hAnsiTheme="minorHAnsi" w:hint="eastAsia"/>
          <w:b/>
          <w:sz w:val="24"/>
        </w:rPr>
        <w:t>회 의</w:t>
      </w:r>
    </w:p>
    <w:p w:rsidR="00020509" w:rsidRPr="00020509" w:rsidRDefault="00020509" w:rsidP="00020509">
      <w:pPr>
        <w:rPr>
          <w:rFonts w:asciiTheme="minorHAnsi" w:eastAsiaTheme="minorHAnsi" w:hAnsiTheme="minorHAnsi"/>
        </w:rPr>
      </w:pPr>
    </w:p>
    <w:p w:rsidR="00020509" w:rsidRDefault="00020509" w:rsidP="00020509">
      <w:pPr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제6조(</w:t>
      </w:r>
      <w:proofErr w:type="spellStart"/>
      <w:r w:rsidRPr="00020509">
        <w:rPr>
          <w:rFonts w:asciiTheme="minorHAnsi" w:eastAsiaTheme="minorHAnsi" w:hAnsiTheme="minorHAnsi" w:hint="eastAsia"/>
        </w:rPr>
        <w:t>소집권자</w:t>
      </w:r>
      <w:proofErr w:type="spellEnd"/>
      <w:r w:rsidRPr="00020509">
        <w:rPr>
          <w:rFonts w:asciiTheme="minorHAnsi" w:eastAsiaTheme="minorHAnsi" w:hAnsiTheme="minorHAnsi" w:hint="eastAsia"/>
        </w:rPr>
        <w:t>)</w:t>
      </w:r>
      <w:r w:rsidRPr="00020509">
        <w:rPr>
          <w:rFonts w:asciiTheme="minorHAnsi" w:eastAsiaTheme="minorHAnsi" w:hAnsiTheme="minorHAnsi"/>
        </w:rPr>
        <w:t xml:space="preserve"> </w:t>
      </w:r>
    </w:p>
    <w:p w:rsidR="00020509" w:rsidRPr="00020509" w:rsidRDefault="00020509" w:rsidP="00020509">
      <w:pPr>
        <w:pStyle w:val="af4"/>
        <w:numPr>
          <w:ilvl w:val="0"/>
          <w:numId w:val="26"/>
        </w:numPr>
        <w:ind w:leftChars="0" w:left="284" w:hanging="284"/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위원회는 위원장이 소집한다</w:t>
      </w:r>
      <w:r w:rsidRPr="00020509">
        <w:rPr>
          <w:rFonts w:asciiTheme="minorHAnsi" w:eastAsiaTheme="minorHAnsi" w:hAnsiTheme="minorHAnsi"/>
        </w:rPr>
        <w:t xml:space="preserve">. </w:t>
      </w:r>
      <w:r w:rsidRPr="00020509">
        <w:rPr>
          <w:rFonts w:asciiTheme="minorHAnsi" w:eastAsiaTheme="minorHAnsi" w:hAnsiTheme="minorHAnsi" w:hint="eastAsia"/>
        </w:rPr>
        <w:t xml:space="preserve">그러나 위원장의 </w:t>
      </w:r>
      <w:proofErr w:type="spellStart"/>
      <w:r w:rsidRPr="00020509">
        <w:rPr>
          <w:rFonts w:asciiTheme="minorHAnsi" w:eastAsiaTheme="minorHAnsi" w:hAnsiTheme="minorHAnsi" w:hint="eastAsia"/>
        </w:rPr>
        <w:t>유고시에는</w:t>
      </w:r>
      <w:proofErr w:type="spellEnd"/>
      <w:r w:rsidRPr="00020509">
        <w:rPr>
          <w:rFonts w:asciiTheme="minorHAnsi" w:eastAsiaTheme="minorHAnsi" w:hAnsiTheme="minorHAnsi" w:hint="eastAsia"/>
        </w:rPr>
        <w:t xml:space="preserve"> 제</w:t>
      </w:r>
      <w:r w:rsidRPr="00020509">
        <w:rPr>
          <w:rFonts w:asciiTheme="minorHAnsi" w:eastAsiaTheme="minorHAnsi" w:hAnsiTheme="minorHAnsi"/>
        </w:rPr>
        <w:t>5</w:t>
      </w:r>
      <w:r w:rsidRPr="00020509">
        <w:rPr>
          <w:rFonts w:asciiTheme="minorHAnsi" w:eastAsiaTheme="minorHAnsi" w:hAnsiTheme="minorHAnsi" w:hint="eastAsia"/>
        </w:rPr>
        <w:t>조 제</w:t>
      </w:r>
      <w:r w:rsidRPr="00020509">
        <w:rPr>
          <w:rFonts w:asciiTheme="minorHAnsi" w:eastAsiaTheme="minorHAnsi" w:hAnsiTheme="minorHAnsi"/>
        </w:rPr>
        <w:t>3</w:t>
      </w:r>
      <w:r w:rsidRPr="00020509">
        <w:rPr>
          <w:rFonts w:asciiTheme="minorHAnsi" w:eastAsiaTheme="minorHAnsi" w:hAnsiTheme="minorHAnsi" w:hint="eastAsia"/>
        </w:rPr>
        <w:t>항에 정한 순으로 그 직무를 대행한다</w:t>
      </w:r>
      <w:r w:rsidRPr="00020509">
        <w:rPr>
          <w:rFonts w:asciiTheme="minorHAnsi" w:eastAsiaTheme="minorHAnsi" w:hAnsiTheme="minorHAnsi"/>
        </w:rPr>
        <w:t>.</w:t>
      </w:r>
    </w:p>
    <w:p w:rsidR="00020509" w:rsidRPr="00020509" w:rsidRDefault="00020509" w:rsidP="00020509">
      <w:pPr>
        <w:pStyle w:val="af4"/>
        <w:numPr>
          <w:ilvl w:val="0"/>
          <w:numId w:val="26"/>
        </w:numPr>
        <w:ind w:leftChars="0" w:left="284" w:hanging="284"/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각 위원은 위원장에게 의안과 그 사유를 밝혀 위원회 소집을 청구할 수 있다</w:t>
      </w:r>
      <w:r w:rsidRPr="00020509">
        <w:rPr>
          <w:rFonts w:asciiTheme="minorHAnsi" w:eastAsiaTheme="minorHAnsi" w:hAnsiTheme="minorHAnsi"/>
        </w:rPr>
        <w:t xml:space="preserve">. </w:t>
      </w:r>
      <w:r w:rsidRPr="00020509">
        <w:rPr>
          <w:rFonts w:asciiTheme="minorHAnsi" w:eastAsiaTheme="minorHAnsi" w:hAnsiTheme="minorHAnsi" w:hint="eastAsia"/>
        </w:rPr>
        <w:t>위원장이 정당한 사유 없이 위원회를 소집하지 아니하는 경우에는 위원회 소집을 청구한 위원이 위원회를 소집할 수 있다</w:t>
      </w:r>
      <w:r w:rsidRPr="00020509">
        <w:rPr>
          <w:rFonts w:asciiTheme="minorHAnsi" w:eastAsiaTheme="minorHAnsi" w:hAnsiTheme="minorHAnsi"/>
        </w:rPr>
        <w:t>.</w:t>
      </w:r>
    </w:p>
    <w:p w:rsidR="00020509" w:rsidRDefault="00020509" w:rsidP="00020509">
      <w:pPr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lastRenderedPageBreak/>
        <w:t>제7조(소집절차)</w:t>
      </w:r>
      <w:r w:rsidRPr="00020509">
        <w:rPr>
          <w:rFonts w:asciiTheme="minorHAnsi" w:eastAsiaTheme="minorHAnsi" w:hAnsiTheme="minorHAnsi"/>
        </w:rPr>
        <w:t xml:space="preserve"> </w:t>
      </w:r>
    </w:p>
    <w:p w:rsidR="00020509" w:rsidRPr="00020509" w:rsidRDefault="00020509" w:rsidP="00020509">
      <w:pPr>
        <w:pStyle w:val="af4"/>
        <w:numPr>
          <w:ilvl w:val="0"/>
          <w:numId w:val="28"/>
        </w:numPr>
        <w:ind w:leftChars="0" w:left="284" w:hanging="284"/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 xml:space="preserve">위원회를 소집함에는 회일을 정하여 그 </w:t>
      </w:r>
      <w:r w:rsidRPr="00020509">
        <w:rPr>
          <w:rFonts w:asciiTheme="minorHAnsi" w:eastAsiaTheme="minorHAnsi" w:hAnsiTheme="minorHAnsi"/>
        </w:rPr>
        <w:t>(1</w:t>
      </w:r>
      <w:r w:rsidRPr="00020509">
        <w:rPr>
          <w:rFonts w:asciiTheme="minorHAnsi" w:eastAsiaTheme="minorHAnsi" w:hAnsiTheme="minorHAnsi" w:hint="eastAsia"/>
        </w:rPr>
        <w:t>주간</w:t>
      </w:r>
      <w:r w:rsidRPr="00020509">
        <w:rPr>
          <w:rFonts w:asciiTheme="minorHAnsi" w:eastAsiaTheme="minorHAnsi" w:hAnsiTheme="minorHAnsi"/>
        </w:rPr>
        <w:t>)</w:t>
      </w:r>
      <w:r w:rsidRPr="00020509">
        <w:rPr>
          <w:rFonts w:asciiTheme="minorHAnsi" w:eastAsiaTheme="minorHAnsi" w:hAnsiTheme="minorHAnsi" w:hint="eastAsia"/>
        </w:rPr>
        <w:t>전에 각 위원에 대하여 통지하여야 한다</w:t>
      </w:r>
      <w:r w:rsidRPr="00020509">
        <w:rPr>
          <w:rFonts w:asciiTheme="minorHAnsi" w:eastAsiaTheme="minorHAnsi" w:hAnsiTheme="minorHAnsi"/>
        </w:rPr>
        <w:t>.</w:t>
      </w:r>
    </w:p>
    <w:p w:rsidR="00020509" w:rsidRPr="00020509" w:rsidRDefault="00020509" w:rsidP="00020509">
      <w:pPr>
        <w:pStyle w:val="af4"/>
        <w:numPr>
          <w:ilvl w:val="0"/>
          <w:numId w:val="28"/>
        </w:numPr>
        <w:ind w:leftChars="0" w:left="284" w:hanging="284"/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위원회는 위원 전원의 동의가 있는 때에는 제</w:t>
      </w:r>
      <w:r w:rsidRPr="00020509">
        <w:rPr>
          <w:rFonts w:asciiTheme="minorHAnsi" w:eastAsiaTheme="minorHAnsi" w:hAnsiTheme="minorHAnsi"/>
        </w:rPr>
        <w:t>1</w:t>
      </w:r>
      <w:r w:rsidRPr="00020509">
        <w:rPr>
          <w:rFonts w:asciiTheme="minorHAnsi" w:eastAsiaTheme="minorHAnsi" w:hAnsiTheme="minorHAnsi" w:hint="eastAsia"/>
        </w:rPr>
        <w:t>항의 절차 없이 언제든지 회의를 열 수 있다</w:t>
      </w:r>
      <w:r w:rsidRPr="00020509">
        <w:rPr>
          <w:rFonts w:asciiTheme="minorHAnsi" w:eastAsiaTheme="minorHAnsi" w:hAnsiTheme="minorHAnsi"/>
        </w:rPr>
        <w:t>.</w:t>
      </w:r>
    </w:p>
    <w:p w:rsidR="00020509" w:rsidRPr="00020509" w:rsidRDefault="00020509" w:rsidP="00020509">
      <w:pPr>
        <w:rPr>
          <w:rFonts w:asciiTheme="minorHAnsi" w:eastAsiaTheme="minorHAnsi" w:hAnsiTheme="minorHAnsi"/>
        </w:rPr>
      </w:pPr>
    </w:p>
    <w:p w:rsidR="00020509" w:rsidRDefault="00020509" w:rsidP="00020509">
      <w:pPr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제8조(결의방법)</w:t>
      </w:r>
      <w:r w:rsidRPr="00020509">
        <w:rPr>
          <w:rFonts w:asciiTheme="minorHAnsi" w:eastAsiaTheme="minorHAnsi" w:hAnsiTheme="minorHAnsi"/>
        </w:rPr>
        <w:t xml:space="preserve"> </w:t>
      </w:r>
    </w:p>
    <w:p w:rsidR="00020509" w:rsidRPr="00020509" w:rsidRDefault="00020509" w:rsidP="00020509">
      <w:pPr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위원회의 결의는 재적위원 과반수의 출석과 출석위원 과반수로 한다</w:t>
      </w:r>
      <w:r w:rsidRPr="00020509">
        <w:rPr>
          <w:rFonts w:asciiTheme="minorHAnsi" w:eastAsiaTheme="minorHAnsi" w:hAnsiTheme="minorHAnsi"/>
        </w:rPr>
        <w:t xml:space="preserve">. </w:t>
      </w:r>
      <w:r w:rsidRPr="00020509">
        <w:rPr>
          <w:rFonts w:asciiTheme="minorHAnsi" w:eastAsiaTheme="minorHAnsi" w:hAnsiTheme="minorHAnsi" w:hint="eastAsia"/>
        </w:rPr>
        <w:t>이 경우 위원회는 위원의 전부 또는 일부가 직접 회의에 출석하지 아니하고 모든 위원이 음성을 동시에 송·수신 하는 원격통신수단에 의하여 결의에 참가하는 것으로 할 수 있으며</w:t>
      </w:r>
      <w:r w:rsidRPr="00020509">
        <w:rPr>
          <w:rFonts w:asciiTheme="minorHAnsi" w:eastAsiaTheme="minorHAnsi" w:hAnsiTheme="minorHAnsi"/>
        </w:rPr>
        <w:t xml:space="preserve">, </w:t>
      </w:r>
      <w:r w:rsidRPr="00020509">
        <w:rPr>
          <w:rFonts w:asciiTheme="minorHAnsi" w:eastAsiaTheme="minorHAnsi" w:hAnsiTheme="minorHAnsi" w:hint="eastAsia"/>
        </w:rPr>
        <w:t>이 경우 당해 위원은 위원회에 직접 출석한 것으로 본다</w:t>
      </w:r>
      <w:r w:rsidRPr="00020509">
        <w:rPr>
          <w:rFonts w:asciiTheme="minorHAnsi" w:eastAsiaTheme="minorHAnsi" w:hAnsiTheme="minorHAnsi"/>
        </w:rPr>
        <w:t>.</w:t>
      </w:r>
    </w:p>
    <w:p w:rsidR="00020509" w:rsidRPr="00020509" w:rsidRDefault="00020509" w:rsidP="00020509">
      <w:pPr>
        <w:rPr>
          <w:rFonts w:asciiTheme="minorHAnsi" w:eastAsiaTheme="minorHAnsi" w:hAnsiTheme="minorHAnsi"/>
        </w:rPr>
      </w:pPr>
    </w:p>
    <w:p w:rsidR="00020509" w:rsidRDefault="00020509" w:rsidP="00020509">
      <w:pPr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제9조(부의사항)</w:t>
      </w:r>
      <w:r w:rsidRPr="00020509">
        <w:rPr>
          <w:rFonts w:asciiTheme="minorHAnsi" w:eastAsiaTheme="minorHAnsi" w:hAnsiTheme="minorHAnsi"/>
        </w:rPr>
        <w:t xml:space="preserve"> </w:t>
      </w:r>
    </w:p>
    <w:p w:rsidR="00020509" w:rsidRPr="00020509" w:rsidRDefault="00020509" w:rsidP="00020509">
      <w:pPr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위원회에 부의할 사항은 다음과 같다</w:t>
      </w:r>
      <w:r w:rsidRPr="00020509">
        <w:rPr>
          <w:rFonts w:asciiTheme="minorHAnsi" w:eastAsiaTheme="minorHAnsi" w:hAnsiTheme="minorHAnsi"/>
        </w:rPr>
        <w:t>.</w:t>
      </w:r>
    </w:p>
    <w:p w:rsidR="00020509" w:rsidRPr="00020509" w:rsidRDefault="00020509" w:rsidP="00020509">
      <w:pPr>
        <w:pStyle w:val="af4"/>
        <w:numPr>
          <w:ilvl w:val="0"/>
          <w:numId w:val="30"/>
        </w:numPr>
        <w:ind w:leftChars="0" w:left="284" w:hanging="284"/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사외이사후보의 추천</w:t>
      </w:r>
    </w:p>
    <w:p w:rsidR="00020509" w:rsidRPr="00020509" w:rsidRDefault="00020509" w:rsidP="00020509">
      <w:pPr>
        <w:pStyle w:val="af4"/>
        <w:numPr>
          <w:ilvl w:val="0"/>
          <w:numId w:val="30"/>
        </w:numPr>
        <w:ind w:leftChars="0" w:left="284" w:hanging="284"/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기타 사외이사후보 추천을 위하여 필요한 사항</w:t>
      </w:r>
    </w:p>
    <w:p w:rsidR="00020509" w:rsidRPr="00020509" w:rsidRDefault="00020509" w:rsidP="00020509">
      <w:pPr>
        <w:rPr>
          <w:rFonts w:asciiTheme="minorHAnsi" w:eastAsiaTheme="minorHAnsi" w:hAnsiTheme="minorHAnsi"/>
        </w:rPr>
      </w:pPr>
    </w:p>
    <w:p w:rsidR="00020509" w:rsidRDefault="00020509" w:rsidP="00020509">
      <w:pPr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제10조(관계인의 의견청취)</w:t>
      </w:r>
      <w:r w:rsidRPr="00020509">
        <w:rPr>
          <w:rFonts w:asciiTheme="minorHAnsi" w:eastAsiaTheme="minorHAnsi" w:hAnsiTheme="minorHAnsi"/>
        </w:rPr>
        <w:t xml:space="preserve"> </w:t>
      </w:r>
    </w:p>
    <w:p w:rsidR="00020509" w:rsidRPr="00020509" w:rsidRDefault="00020509" w:rsidP="00020509">
      <w:pPr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위원회는 필요하다고 인정하는 경우 관계 임직원 또는 외부인사를 회의에 출석시켜 의견을 청취할 수 있다</w:t>
      </w:r>
      <w:r w:rsidRPr="00020509">
        <w:rPr>
          <w:rFonts w:asciiTheme="minorHAnsi" w:eastAsiaTheme="minorHAnsi" w:hAnsiTheme="minorHAnsi"/>
        </w:rPr>
        <w:t>.</w:t>
      </w:r>
    </w:p>
    <w:p w:rsidR="00020509" w:rsidRDefault="00020509" w:rsidP="00020509">
      <w:pPr>
        <w:rPr>
          <w:rFonts w:asciiTheme="minorHAnsi" w:eastAsiaTheme="minorHAnsi" w:hAnsiTheme="minorHAnsi"/>
        </w:rPr>
      </w:pPr>
    </w:p>
    <w:p w:rsidR="00020509" w:rsidRDefault="00020509" w:rsidP="00020509">
      <w:pPr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제11조(통지의무)</w:t>
      </w:r>
      <w:r w:rsidRPr="00020509">
        <w:rPr>
          <w:rFonts w:asciiTheme="minorHAnsi" w:eastAsiaTheme="minorHAnsi" w:hAnsiTheme="minorHAnsi"/>
        </w:rPr>
        <w:t xml:space="preserve"> </w:t>
      </w:r>
    </w:p>
    <w:p w:rsidR="00020509" w:rsidRPr="00020509" w:rsidRDefault="00020509" w:rsidP="00020509">
      <w:pPr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 xml:space="preserve">위원회는 결의된 사항을 </w:t>
      </w:r>
      <w:r w:rsidRPr="00020509">
        <w:rPr>
          <w:rFonts w:asciiTheme="minorHAnsi" w:eastAsiaTheme="minorHAnsi" w:hAnsiTheme="minorHAnsi"/>
        </w:rPr>
        <w:t>(7</w:t>
      </w:r>
      <w:r w:rsidRPr="00020509">
        <w:rPr>
          <w:rFonts w:asciiTheme="minorHAnsi" w:eastAsiaTheme="minorHAnsi" w:hAnsiTheme="minorHAnsi" w:hint="eastAsia"/>
        </w:rPr>
        <w:t>일</w:t>
      </w:r>
      <w:r w:rsidRPr="00020509">
        <w:rPr>
          <w:rFonts w:asciiTheme="minorHAnsi" w:eastAsiaTheme="minorHAnsi" w:hAnsiTheme="minorHAnsi"/>
        </w:rPr>
        <w:t>)</w:t>
      </w:r>
      <w:r w:rsidRPr="00020509">
        <w:rPr>
          <w:rFonts w:asciiTheme="minorHAnsi" w:eastAsiaTheme="minorHAnsi" w:hAnsiTheme="minorHAnsi" w:hint="eastAsia"/>
        </w:rPr>
        <w:t>이내에 각 이사에게 통지하여야 한다</w:t>
      </w:r>
      <w:r w:rsidRPr="00020509">
        <w:rPr>
          <w:rFonts w:asciiTheme="minorHAnsi" w:eastAsiaTheme="minorHAnsi" w:hAnsiTheme="minorHAnsi"/>
        </w:rPr>
        <w:t>.</w:t>
      </w:r>
    </w:p>
    <w:p w:rsidR="00020509" w:rsidRPr="00020509" w:rsidRDefault="00020509" w:rsidP="00020509">
      <w:pPr>
        <w:rPr>
          <w:rFonts w:asciiTheme="minorHAnsi" w:eastAsiaTheme="minorHAnsi" w:hAnsiTheme="minorHAnsi"/>
        </w:rPr>
      </w:pPr>
    </w:p>
    <w:p w:rsidR="00020509" w:rsidRDefault="00020509" w:rsidP="00020509">
      <w:pPr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제12조(의사록)</w:t>
      </w:r>
      <w:r w:rsidRPr="00020509">
        <w:rPr>
          <w:rFonts w:asciiTheme="minorHAnsi" w:eastAsiaTheme="minorHAnsi" w:hAnsiTheme="minorHAnsi"/>
        </w:rPr>
        <w:t xml:space="preserve"> </w:t>
      </w:r>
    </w:p>
    <w:p w:rsidR="00020509" w:rsidRPr="00020509" w:rsidRDefault="00020509" w:rsidP="00020509">
      <w:pPr>
        <w:pStyle w:val="af4"/>
        <w:numPr>
          <w:ilvl w:val="0"/>
          <w:numId w:val="32"/>
        </w:numPr>
        <w:ind w:leftChars="0" w:left="284" w:hanging="284"/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위원회의 의사에 관하여는 의사록을 작성한다</w:t>
      </w:r>
      <w:r w:rsidRPr="00020509">
        <w:rPr>
          <w:rFonts w:asciiTheme="minorHAnsi" w:eastAsiaTheme="minorHAnsi" w:hAnsiTheme="minorHAnsi"/>
        </w:rPr>
        <w:t>.</w:t>
      </w:r>
    </w:p>
    <w:p w:rsidR="00020509" w:rsidRPr="00020509" w:rsidRDefault="00020509" w:rsidP="00020509">
      <w:pPr>
        <w:pStyle w:val="af4"/>
        <w:numPr>
          <w:ilvl w:val="0"/>
          <w:numId w:val="32"/>
        </w:numPr>
        <w:ind w:leftChars="0" w:left="284" w:hanging="284"/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의사록에는 의사의 안건</w:t>
      </w:r>
      <w:r w:rsidRPr="00020509">
        <w:rPr>
          <w:rFonts w:asciiTheme="minorHAnsi" w:eastAsiaTheme="minorHAnsi" w:hAnsiTheme="minorHAnsi"/>
        </w:rPr>
        <w:t xml:space="preserve">, </w:t>
      </w:r>
      <w:r w:rsidRPr="00020509">
        <w:rPr>
          <w:rFonts w:asciiTheme="minorHAnsi" w:eastAsiaTheme="minorHAnsi" w:hAnsiTheme="minorHAnsi" w:hint="eastAsia"/>
        </w:rPr>
        <w:t>경과 요령</w:t>
      </w:r>
      <w:r w:rsidRPr="00020509">
        <w:rPr>
          <w:rFonts w:asciiTheme="minorHAnsi" w:eastAsiaTheme="minorHAnsi" w:hAnsiTheme="minorHAnsi"/>
        </w:rPr>
        <w:t xml:space="preserve">, </w:t>
      </w:r>
      <w:r w:rsidRPr="00020509">
        <w:rPr>
          <w:rFonts w:asciiTheme="minorHAnsi" w:eastAsiaTheme="minorHAnsi" w:hAnsiTheme="minorHAnsi" w:hint="eastAsia"/>
        </w:rPr>
        <w:t>그 결과</w:t>
      </w:r>
      <w:r w:rsidRPr="00020509">
        <w:rPr>
          <w:rFonts w:asciiTheme="minorHAnsi" w:eastAsiaTheme="minorHAnsi" w:hAnsiTheme="minorHAnsi"/>
        </w:rPr>
        <w:t xml:space="preserve">, </w:t>
      </w:r>
      <w:r w:rsidRPr="00020509">
        <w:rPr>
          <w:rFonts w:asciiTheme="minorHAnsi" w:eastAsiaTheme="minorHAnsi" w:hAnsiTheme="minorHAnsi" w:hint="eastAsia"/>
        </w:rPr>
        <w:t>반대하는 자와 그 반대이유를 기재하고 출석한 위원이 기명날인 또는 서명한다</w:t>
      </w:r>
      <w:r w:rsidRPr="00020509">
        <w:rPr>
          <w:rFonts w:asciiTheme="minorHAnsi" w:eastAsiaTheme="minorHAnsi" w:hAnsiTheme="minorHAnsi"/>
        </w:rPr>
        <w:t>.</w:t>
      </w:r>
    </w:p>
    <w:p w:rsidR="00020509" w:rsidRPr="00020509" w:rsidRDefault="00020509" w:rsidP="00020509">
      <w:pPr>
        <w:rPr>
          <w:rFonts w:asciiTheme="minorHAnsi" w:eastAsiaTheme="minorHAnsi" w:hAnsiTheme="minorHAnsi"/>
        </w:rPr>
      </w:pPr>
    </w:p>
    <w:p w:rsidR="00020509" w:rsidRPr="00020509" w:rsidRDefault="00020509" w:rsidP="00020509">
      <w:pPr>
        <w:pStyle w:val="af4"/>
        <w:numPr>
          <w:ilvl w:val="0"/>
          <w:numId w:val="1"/>
        </w:numPr>
        <w:ind w:leftChars="0" w:left="709"/>
        <w:rPr>
          <w:rFonts w:asciiTheme="minorHAnsi" w:eastAsiaTheme="minorHAnsi" w:hAnsiTheme="minorHAnsi"/>
          <w:b/>
          <w:sz w:val="24"/>
        </w:rPr>
      </w:pPr>
      <w:r w:rsidRPr="00020509">
        <w:rPr>
          <w:rFonts w:asciiTheme="minorHAnsi" w:eastAsiaTheme="minorHAnsi" w:hAnsiTheme="minorHAnsi" w:hint="eastAsia"/>
          <w:b/>
          <w:sz w:val="24"/>
        </w:rPr>
        <w:t xml:space="preserve">제 </w:t>
      </w:r>
      <w:r w:rsidRPr="00020509">
        <w:rPr>
          <w:rFonts w:asciiTheme="minorHAnsi" w:eastAsiaTheme="minorHAnsi" w:hAnsiTheme="minorHAnsi"/>
          <w:b/>
          <w:sz w:val="24"/>
        </w:rPr>
        <w:t xml:space="preserve">4 </w:t>
      </w:r>
      <w:r w:rsidRPr="00020509">
        <w:rPr>
          <w:rFonts w:asciiTheme="minorHAnsi" w:eastAsiaTheme="minorHAnsi" w:hAnsiTheme="minorHAnsi" w:hint="eastAsia"/>
          <w:b/>
          <w:sz w:val="24"/>
        </w:rPr>
        <w:t>장 보 칙</w:t>
      </w:r>
    </w:p>
    <w:p w:rsidR="00020509" w:rsidRPr="00020509" w:rsidRDefault="00020509" w:rsidP="00020509">
      <w:pPr>
        <w:rPr>
          <w:rFonts w:asciiTheme="minorHAnsi" w:eastAsiaTheme="minorHAnsi" w:hAnsiTheme="minorHAnsi"/>
        </w:rPr>
      </w:pPr>
    </w:p>
    <w:p w:rsidR="00020509" w:rsidRDefault="00020509" w:rsidP="00020509">
      <w:pPr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제13조(간사)</w:t>
      </w:r>
      <w:r w:rsidRPr="00020509">
        <w:rPr>
          <w:rFonts w:asciiTheme="minorHAnsi" w:eastAsiaTheme="minorHAnsi" w:hAnsiTheme="minorHAnsi"/>
        </w:rPr>
        <w:t xml:space="preserve"> </w:t>
      </w:r>
    </w:p>
    <w:p w:rsidR="00020509" w:rsidRPr="00020509" w:rsidRDefault="00020509" w:rsidP="00020509">
      <w:pPr>
        <w:pStyle w:val="af4"/>
        <w:numPr>
          <w:ilvl w:val="0"/>
          <w:numId w:val="34"/>
        </w:numPr>
        <w:ind w:leftChars="0" w:left="284" w:hanging="284"/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원회에는 간사를 둔다</w:t>
      </w:r>
      <w:r w:rsidRPr="00020509">
        <w:rPr>
          <w:rFonts w:asciiTheme="minorHAnsi" w:eastAsiaTheme="minorHAnsi" w:hAnsiTheme="minorHAnsi"/>
        </w:rPr>
        <w:t>.</w:t>
      </w:r>
    </w:p>
    <w:p w:rsidR="00020509" w:rsidRDefault="00E8696C" w:rsidP="00020509">
      <w:pPr>
        <w:pStyle w:val="af4"/>
        <w:numPr>
          <w:ilvl w:val="0"/>
          <w:numId w:val="34"/>
        </w:numPr>
        <w:ind w:leftChars="0" w:left="284" w:hanging="284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간</w:t>
      </w:r>
      <w:r w:rsidR="00020509" w:rsidRPr="00020509">
        <w:rPr>
          <w:rFonts w:asciiTheme="minorHAnsi" w:eastAsiaTheme="minorHAnsi" w:hAnsiTheme="minorHAnsi" w:hint="eastAsia"/>
        </w:rPr>
        <w:t>사는 위원장의 지시에 따라 위원회의 사무를 담당한다</w:t>
      </w:r>
      <w:r w:rsidR="00020509" w:rsidRPr="00020509">
        <w:rPr>
          <w:rFonts w:asciiTheme="minorHAnsi" w:eastAsiaTheme="minorHAnsi" w:hAnsiTheme="minorHAnsi"/>
        </w:rPr>
        <w:t>.</w:t>
      </w:r>
    </w:p>
    <w:p w:rsidR="00020509" w:rsidRDefault="00020509" w:rsidP="00020509">
      <w:pPr>
        <w:rPr>
          <w:rFonts w:asciiTheme="minorHAnsi" w:eastAsiaTheme="minorHAnsi" w:hAnsiTheme="minorHAnsi"/>
        </w:rPr>
      </w:pPr>
    </w:p>
    <w:p w:rsidR="00020509" w:rsidRPr="00020509" w:rsidRDefault="00020509" w:rsidP="00020509">
      <w:pPr>
        <w:rPr>
          <w:rFonts w:asciiTheme="minorHAnsi" w:eastAsiaTheme="minorHAnsi" w:hAnsiTheme="minorHAnsi"/>
        </w:rPr>
      </w:pPr>
      <w:r w:rsidRPr="00020509">
        <w:rPr>
          <w:rFonts w:asciiTheme="minorHAnsi" w:eastAsiaTheme="minorHAnsi" w:hAnsiTheme="minorHAnsi" w:hint="eastAsia"/>
        </w:rPr>
        <w:t>제14조(</w:t>
      </w:r>
      <w:r w:rsidR="00A35537">
        <w:rPr>
          <w:rFonts w:asciiTheme="minorHAnsi" w:eastAsiaTheme="minorHAnsi" w:hAnsiTheme="minorHAnsi" w:hint="eastAsia"/>
        </w:rPr>
        <w:t>개정</w:t>
      </w:r>
      <w:r w:rsidRPr="00020509">
        <w:rPr>
          <w:rFonts w:asciiTheme="minorHAnsi" w:eastAsiaTheme="minorHAnsi" w:hAnsiTheme="minorHAnsi" w:hint="eastAsia"/>
        </w:rPr>
        <w:t>)</w:t>
      </w:r>
      <w:r w:rsidRPr="00020509">
        <w:rPr>
          <w:rFonts w:asciiTheme="minorHAnsi" w:eastAsiaTheme="minorHAnsi" w:hAnsiTheme="minorHAnsi"/>
        </w:rPr>
        <w:t xml:space="preserve"> </w:t>
      </w:r>
      <w:r w:rsidRPr="00020509">
        <w:rPr>
          <w:rFonts w:asciiTheme="minorHAnsi" w:eastAsiaTheme="minorHAnsi" w:hAnsiTheme="minorHAnsi" w:hint="eastAsia"/>
        </w:rPr>
        <w:t xml:space="preserve">이 규정의 </w:t>
      </w:r>
      <w:r w:rsidR="00A35537">
        <w:rPr>
          <w:rFonts w:asciiTheme="minorHAnsi" w:eastAsiaTheme="minorHAnsi" w:hAnsiTheme="minorHAnsi" w:hint="eastAsia"/>
        </w:rPr>
        <w:t>개정은</w:t>
      </w:r>
      <w:r w:rsidRPr="00020509">
        <w:rPr>
          <w:rFonts w:asciiTheme="minorHAnsi" w:eastAsiaTheme="minorHAnsi" w:hAnsiTheme="minorHAnsi" w:hint="eastAsia"/>
        </w:rPr>
        <w:t xml:space="preserve"> 이사회 결의에 의한다</w:t>
      </w:r>
      <w:r w:rsidRPr="00020509">
        <w:rPr>
          <w:rFonts w:asciiTheme="minorHAnsi" w:eastAsiaTheme="minorHAnsi" w:hAnsiTheme="minorHAnsi"/>
        </w:rPr>
        <w:t>.</w:t>
      </w:r>
    </w:p>
    <w:p w:rsidR="00020509" w:rsidRDefault="00020509" w:rsidP="00020509">
      <w:pPr>
        <w:rPr>
          <w:rFonts w:asciiTheme="minorHAnsi" w:eastAsiaTheme="minorHAnsi" w:hAnsiTheme="minorHAnsi"/>
        </w:rPr>
      </w:pPr>
    </w:p>
    <w:p w:rsidR="00A35537" w:rsidRDefault="00A35537" w:rsidP="00020509">
      <w:pPr>
        <w:rPr>
          <w:rFonts w:asciiTheme="minorHAnsi" w:eastAsiaTheme="minorHAnsi" w:hAnsiTheme="minorHAnsi"/>
        </w:rPr>
      </w:pPr>
    </w:p>
    <w:p w:rsidR="00A35537" w:rsidRPr="00A35537" w:rsidRDefault="00A35537" w:rsidP="00020509">
      <w:pPr>
        <w:rPr>
          <w:rFonts w:asciiTheme="minorHAnsi" w:eastAsiaTheme="minorHAnsi" w:hAnsiTheme="minorHAnsi"/>
        </w:rPr>
      </w:pPr>
    </w:p>
    <w:p w:rsidR="00020509" w:rsidRPr="00A35537" w:rsidRDefault="00020509" w:rsidP="00A35537">
      <w:pPr>
        <w:pStyle w:val="af8"/>
        <w:spacing w:line="384" w:lineRule="auto"/>
        <w:ind w:left="0" w:firstLine="0"/>
        <w:jc w:val="left"/>
        <w:rPr>
          <w:rFonts w:asciiTheme="minorHAnsi" w:eastAsiaTheme="minorHAnsi" w:hAnsiTheme="minorHAnsi"/>
          <w:b/>
          <w:bCs/>
          <w:spacing w:val="-10"/>
          <w:w w:val="95"/>
          <w:sz w:val="24"/>
          <w:szCs w:val="24"/>
        </w:rPr>
      </w:pPr>
      <w:r w:rsidRPr="00A35537">
        <w:rPr>
          <w:rFonts w:asciiTheme="minorHAnsi" w:eastAsiaTheme="minorHAnsi" w:hAnsiTheme="minorHAnsi" w:hint="eastAsia"/>
          <w:b/>
          <w:bCs/>
          <w:spacing w:val="-10"/>
          <w:w w:val="95"/>
          <w:sz w:val="24"/>
          <w:szCs w:val="24"/>
        </w:rPr>
        <w:t>부 칙(202</w:t>
      </w:r>
      <w:r w:rsidR="00E8696C">
        <w:rPr>
          <w:rFonts w:asciiTheme="minorHAnsi" w:eastAsiaTheme="minorHAnsi" w:hAnsiTheme="minorHAnsi"/>
          <w:b/>
          <w:bCs/>
          <w:spacing w:val="-10"/>
          <w:w w:val="95"/>
          <w:sz w:val="24"/>
          <w:szCs w:val="24"/>
        </w:rPr>
        <w:t>2</w:t>
      </w:r>
      <w:r w:rsidR="00A35537">
        <w:rPr>
          <w:rFonts w:asciiTheme="minorHAnsi" w:eastAsiaTheme="minorHAnsi" w:hAnsiTheme="minorHAnsi" w:hint="eastAsia"/>
          <w:b/>
          <w:bCs/>
          <w:spacing w:val="-10"/>
          <w:w w:val="95"/>
          <w:sz w:val="24"/>
          <w:szCs w:val="24"/>
        </w:rPr>
        <w:t>.</w:t>
      </w:r>
      <w:r w:rsidR="00696799">
        <w:rPr>
          <w:rFonts w:asciiTheme="minorHAnsi" w:eastAsiaTheme="minorHAnsi" w:hAnsiTheme="minorHAnsi"/>
          <w:b/>
          <w:bCs/>
          <w:spacing w:val="-10"/>
          <w:w w:val="95"/>
          <w:sz w:val="24"/>
          <w:szCs w:val="24"/>
        </w:rPr>
        <w:t>3</w:t>
      </w:r>
      <w:r w:rsidRPr="00A35537">
        <w:rPr>
          <w:rFonts w:asciiTheme="minorHAnsi" w:eastAsiaTheme="minorHAnsi" w:hAnsiTheme="minorHAnsi" w:hint="eastAsia"/>
          <w:b/>
          <w:bCs/>
          <w:spacing w:val="-10"/>
          <w:w w:val="95"/>
          <w:sz w:val="24"/>
          <w:szCs w:val="24"/>
        </w:rPr>
        <w:t>.</w:t>
      </w:r>
      <w:r w:rsidR="00E8696C">
        <w:rPr>
          <w:rFonts w:asciiTheme="minorHAnsi" w:eastAsiaTheme="minorHAnsi" w:hAnsiTheme="minorHAnsi"/>
          <w:b/>
          <w:bCs/>
          <w:spacing w:val="-10"/>
          <w:w w:val="95"/>
          <w:sz w:val="24"/>
          <w:szCs w:val="24"/>
        </w:rPr>
        <w:t>2</w:t>
      </w:r>
      <w:r w:rsidR="00696799">
        <w:rPr>
          <w:rFonts w:asciiTheme="minorHAnsi" w:eastAsiaTheme="minorHAnsi" w:hAnsiTheme="minorHAnsi"/>
          <w:b/>
          <w:bCs/>
          <w:spacing w:val="-10"/>
          <w:w w:val="95"/>
          <w:sz w:val="24"/>
          <w:szCs w:val="24"/>
        </w:rPr>
        <w:t>3</w:t>
      </w:r>
      <w:r w:rsidRPr="00A35537">
        <w:rPr>
          <w:rFonts w:asciiTheme="minorHAnsi" w:eastAsiaTheme="minorHAnsi" w:hAnsiTheme="minorHAnsi" w:hint="eastAsia"/>
          <w:b/>
          <w:bCs/>
          <w:spacing w:val="-10"/>
          <w:w w:val="95"/>
          <w:sz w:val="24"/>
          <w:szCs w:val="24"/>
        </w:rPr>
        <w:t>)</w:t>
      </w:r>
    </w:p>
    <w:p w:rsidR="00020509" w:rsidRPr="00A35537" w:rsidRDefault="00020509" w:rsidP="00A35537">
      <w:pPr>
        <w:rPr>
          <w:rFonts w:asciiTheme="minorHAnsi" w:eastAsiaTheme="minorHAnsi" w:hAnsiTheme="minorHAnsi"/>
        </w:rPr>
      </w:pPr>
      <w:r w:rsidRPr="00A35537">
        <w:rPr>
          <w:rFonts w:asciiTheme="minorHAnsi" w:eastAsiaTheme="minorHAnsi" w:hAnsiTheme="minorHAnsi" w:hint="eastAsia"/>
        </w:rPr>
        <w:t>이 규정은</w:t>
      </w:r>
      <w:r w:rsidR="00A35537">
        <w:rPr>
          <w:rFonts w:asciiTheme="minorHAnsi" w:eastAsiaTheme="minorHAnsi" w:hAnsiTheme="minorHAnsi" w:hint="eastAsia"/>
        </w:rPr>
        <w:t xml:space="preserve"> 202</w:t>
      </w:r>
      <w:r w:rsidR="00E8696C">
        <w:rPr>
          <w:rFonts w:asciiTheme="minorHAnsi" w:eastAsiaTheme="minorHAnsi" w:hAnsiTheme="minorHAnsi"/>
        </w:rPr>
        <w:t>2</w:t>
      </w:r>
      <w:r w:rsidRPr="00A35537">
        <w:rPr>
          <w:rFonts w:asciiTheme="minorHAnsi" w:eastAsiaTheme="minorHAnsi" w:hAnsiTheme="minorHAnsi" w:hint="eastAsia"/>
        </w:rPr>
        <w:t>년</w:t>
      </w:r>
      <w:r w:rsidR="00A35537">
        <w:rPr>
          <w:rFonts w:asciiTheme="minorHAnsi" w:eastAsiaTheme="minorHAnsi" w:hAnsiTheme="minorHAnsi" w:hint="eastAsia"/>
        </w:rPr>
        <w:t xml:space="preserve"> </w:t>
      </w:r>
      <w:r w:rsidR="00696799">
        <w:rPr>
          <w:rFonts w:asciiTheme="minorHAnsi" w:eastAsiaTheme="minorHAnsi" w:hAnsiTheme="minorHAnsi"/>
        </w:rPr>
        <w:t>3</w:t>
      </w:r>
      <w:r w:rsidRPr="00A35537">
        <w:rPr>
          <w:rFonts w:asciiTheme="minorHAnsi" w:eastAsiaTheme="minorHAnsi" w:hAnsiTheme="minorHAnsi" w:hint="eastAsia"/>
        </w:rPr>
        <w:t>월</w:t>
      </w:r>
      <w:r w:rsidR="00A35537">
        <w:rPr>
          <w:rFonts w:asciiTheme="minorHAnsi" w:eastAsiaTheme="minorHAnsi" w:hAnsiTheme="minorHAnsi" w:hint="eastAsia"/>
        </w:rPr>
        <w:t xml:space="preserve"> </w:t>
      </w:r>
      <w:r w:rsidR="00E8696C">
        <w:rPr>
          <w:rFonts w:asciiTheme="minorHAnsi" w:eastAsiaTheme="minorHAnsi" w:hAnsiTheme="minorHAnsi"/>
        </w:rPr>
        <w:t>2</w:t>
      </w:r>
      <w:r w:rsidR="00696799">
        <w:rPr>
          <w:rFonts w:asciiTheme="minorHAnsi" w:eastAsiaTheme="minorHAnsi" w:hAnsiTheme="minorHAnsi"/>
        </w:rPr>
        <w:t>3</w:t>
      </w:r>
      <w:r w:rsidRPr="00A35537">
        <w:rPr>
          <w:rFonts w:asciiTheme="minorHAnsi" w:eastAsiaTheme="minorHAnsi" w:hAnsiTheme="minorHAnsi" w:hint="eastAsia"/>
        </w:rPr>
        <w:t>일부터 시행한다</w:t>
      </w:r>
      <w:bookmarkStart w:id="2" w:name="_GoBack"/>
      <w:bookmarkEnd w:id="2"/>
      <w:r w:rsidRPr="00A35537">
        <w:rPr>
          <w:rFonts w:asciiTheme="minorHAnsi" w:eastAsiaTheme="minorHAnsi" w:hAnsiTheme="minorHAnsi" w:hint="eastAsia"/>
        </w:rPr>
        <w:t>.</w:t>
      </w:r>
    </w:p>
    <w:p w:rsidR="00020509" w:rsidRPr="00020509" w:rsidRDefault="00020509" w:rsidP="005C0126">
      <w:pPr>
        <w:rPr>
          <w:rFonts w:asciiTheme="minorHAnsi" w:eastAsiaTheme="minorHAnsi" w:hAnsiTheme="minorHAnsi"/>
        </w:rPr>
      </w:pPr>
    </w:p>
    <w:bookmarkEnd w:id="0"/>
    <w:bookmarkEnd w:id="1"/>
    <w:p w:rsidR="00020509" w:rsidRPr="005C0126" w:rsidRDefault="00020509" w:rsidP="005C0126">
      <w:pPr>
        <w:rPr>
          <w:rFonts w:asciiTheme="minorHAnsi" w:eastAsiaTheme="minorHAnsi" w:hAnsiTheme="minorHAnsi"/>
        </w:rPr>
      </w:pPr>
    </w:p>
    <w:sectPr w:rsidR="00020509" w:rsidRPr="005C0126" w:rsidSect="002A7030">
      <w:headerReference w:type="default" r:id="rId8"/>
      <w:pgSz w:w="11906" w:h="16838" w:code="9"/>
      <w:pgMar w:top="1701" w:right="140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38" w:rsidRDefault="00C82538">
      <w:r>
        <w:separator/>
      </w:r>
    </w:p>
  </w:endnote>
  <w:endnote w:type="continuationSeparator" w:id="0">
    <w:p w:rsidR="00C82538" w:rsidRDefault="00C8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default"/>
    <w:sig w:usb0="B00002AF" w:usb1="69D77CFB" w:usb2="00000030" w:usb3="00000001" w:csb0="4008009F" w:csb1="DFD7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">
    <w:altName w:val="바탕"/>
    <w:charset w:val="81"/>
    <w:family w:val="roman"/>
    <w:pitch w:val="default"/>
    <w:sig w:usb0="800002A7" w:usb1="01D7FCFB" w:usb2="00000010" w:usb3="00000001" w:csb0="00080001" w:csb1="00000001"/>
  </w:font>
  <w:font w:name="나눔고딕">
    <w:panose1 w:val="020D0604000000000000"/>
    <w:charset w:val="81"/>
    <w:family w:val="modern"/>
    <w:pitch w:val="default"/>
    <w:sig w:usb0="800002A7" w:usb1="29D7FCFB" w:usb2="00000010" w:usb3="00000001" w:csb0="00080001" w:csb1="00000001"/>
  </w:font>
  <w:font w:name="한양신명조">
    <w:altName w:val="바탕"/>
    <w:charset w:val="81"/>
    <w:family w:val="roman"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38" w:rsidRDefault="00C82538">
      <w:r>
        <w:separator/>
      </w:r>
    </w:p>
  </w:footnote>
  <w:footnote w:type="continuationSeparator" w:id="0">
    <w:p w:rsidR="00C82538" w:rsidRDefault="00C8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99" w:type="dxa"/>
      <w:tblBorders>
        <w:top w:val="single" w:sz="6" w:space="0" w:color="auto"/>
        <w:bottom w:val="doub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663"/>
      <w:gridCol w:w="2337"/>
    </w:tblGrid>
    <w:tr w:rsidR="000D3DF8" w:rsidRPr="00C31C4E" w:rsidTr="00DE45C9">
      <w:trPr>
        <w:trHeight w:val="20"/>
      </w:trPr>
      <w:tc>
        <w:tcPr>
          <w:tcW w:w="9000" w:type="dxa"/>
          <w:gridSpan w:val="2"/>
          <w:tcBorders>
            <w:bottom w:val="nil"/>
          </w:tcBorders>
          <w:vAlign w:val="center"/>
        </w:tcPr>
        <w:p w:rsidR="000D3DF8" w:rsidRPr="00DE45C9" w:rsidRDefault="00E8696C" w:rsidP="00DE45C9">
          <w:pPr>
            <w:rPr>
              <w:rFonts w:asciiTheme="minorHAnsi" w:eastAsiaTheme="minorHAnsi" w:hAnsiTheme="minorHAnsi"/>
              <w:b/>
              <w:sz w:val="24"/>
            </w:rPr>
          </w:pPr>
          <w:proofErr w:type="spellStart"/>
          <w:r>
            <w:rPr>
              <w:rFonts w:asciiTheme="minorHAnsi" w:eastAsiaTheme="minorHAnsi" w:hAnsiTheme="minorHAnsi" w:hint="eastAsia"/>
              <w:b/>
              <w:sz w:val="24"/>
            </w:rPr>
            <w:t>콜마비앤에이치</w:t>
          </w:r>
          <w:proofErr w:type="spellEnd"/>
          <w:r w:rsidR="0055097E">
            <w:rPr>
              <w:rFonts w:asciiTheme="minorHAnsi" w:eastAsiaTheme="minorHAnsi" w:hAnsiTheme="minorHAnsi" w:hint="eastAsia"/>
              <w:b/>
              <w:sz w:val="24"/>
            </w:rPr>
            <w:t xml:space="preserve"> </w:t>
          </w:r>
          <w:r w:rsidR="000D3DF8">
            <w:rPr>
              <w:rFonts w:asciiTheme="minorHAnsi" w:eastAsiaTheme="minorHAnsi" w:hAnsiTheme="minorHAnsi" w:hint="eastAsia"/>
              <w:b/>
              <w:sz w:val="24"/>
            </w:rPr>
            <w:t>사규(Kolmar</w:t>
          </w:r>
          <w:r>
            <w:rPr>
              <w:rFonts w:asciiTheme="minorHAnsi" w:eastAsiaTheme="minorHAnsi" w:hAnsiTheme="minorHAnsi"/>
              <w:b/>
              <w:sz w:val="24"/>
            </w:rPr>
            <w:t xml:space="preserve"> </w:t>
          </w:r>
          <w:r>
            <w:rPr>
              <w:rFonts w:asciiTheme="minorHAnsi" w:eastAsiaTheme="minorHAnsi" w:hAnsiTheme="minorHAnsi" w:hint="eastAsia"/>
              <w:b/>
              <w:sz w:val="24"/>
            </w:rPr>
            <w:t>BNH</w:t>
          </w:r>
          <w:r w:rsidR="000D3DF8">
            <w:rPr>
              <w:rFonts w:asciiTheme="minorHAnsi" w:eastAsiaTheme="minorHAnsi" w:hAnsiTheme="minorHAnsi" w:hint="eastAsia"/>
              <w:b/>
              <w:sz w:val="24"/>
            </w:rPr>
            <w:t xml:space="preserve"> Regulation)</w:t>
          </w:r>
        </w:p>
      </w:tc>
    </w:tr>
    <w:tr w:rsidR="000D3DF8" w:rsidRPr="00C31C4E" w:rsidTr="00DE45C9">
      <w:trPr>
        <w:trHeight w:val="20"/>
      </w:trPr>
      <w:tc>
        <w:tcPr>
          <w:tcW w:w="6663" w:type="dxa"/>
          <w:vAlign w:val="center"/>
        </w:tcPr>
        <w:p w:rsidR="000D3DF8" w:rsidRPr="005C0126" w:rsidRDefault="00020509" w:rsidP="00020509">
          <w:pPr>
            <w:rPr>
              <w:rFonts w:asciiTheme="minorHAnsi" w:eastAsiaTheme="minorHAnsi" w:hAnsiTheme="minorHAnsi"/>
              <w:b/>
              <w:sz w:val="22"/>
              <w:szCs w:val="22"/>
            </w:rPr>
          </w:pPr>
          <w:r>
            <w:rPr>
              <w:rFonts w:asciiTheme="minorHAnsi" w:eastAsiaTheme="minorHAnsi" w:hAnsiTheme="minorHAnsi" w:hint="eastAsia"/>
              <w:b/>
              <w:sz w:val="22"/>
              <w:szCs w:val="22"/>
            </w:rPr>
            <w:t>사외이사후보추천위원회</w:t>
          </w:r>
          <w:r w:rsidR="000D3DF8" w:rsidRPr="005C0126">
            <w:rPr>
              <w:rFonts w:asciiTheme="minorHAnsi" w:eastAsiaTheme="minorHAnsi" w:hAnsiTheme="minorHAnsi" w:hint="eastAsia"/>
              <w:b/>
              <w:sz w:val="22"/>
              <w:szCs w:val="22"/>
            </w:rPr>
            <w:t>규정</w:t>
          </w:r>
        </w:p>
      </w:tc>
      <w:tc>
        <w:tcPr>
          <w:tcW w:w="2337" w:type="dxa"/>
          <w:vAlign w:val="center"/>
        </w:tcPr>
        <w:p w:rsidR="000D3DF8" w:rsidRPr="00DE45C9" w:rsidRDefault="00020509" w:rsidP="00696799">
          <w:pPr>
            <w:pStyle w:val="2"/>
            <w:spacing w:before="120" w:after="120"/>
            <w:rPr>
              <w:sz w:val="20"/>
            </w:rPr>
          </w:pPr>
          <w:r>
            <w:rPr>
              <w:rFonts w:hint="eastAsia"/>
              <w:sz w:val="20"/>
            </w:rPr>
            <w:t>제</w:t>
          </w:r>
          <w:r w:rsidR="002F65B1">
            <w:rPr>
              <w:rFonts w:hint="eastAsia"/>
              <w:sz w:val="20"/>
            </w:rPr>
            <w:t>정</w:t>
          </w:r>
          <w:r w:rsidR="000D3DF8">
            <w:rPr>
              <w:rFonts w:hint="eastAsia"/>
              <w:sz w:val="20"/>
            </w:rPr>
            <w:t>일</w:t>
          </w:r>
          <w:r w:rsidR="000D3DF8">
            <w:rPr>
              <w:rFonts w:hint="eastAsia"/>
              <w:sz w:val="20"/>
            </w:rPr>
            <w:t xml:space="preserve">: </w:t>
          </w:r>
          <w:r w:rsidR="002F65B1">
            <w:rPr>
              <w:sz w:val="20"/>
            </w:rPr>
            <w:t>20</w:t>
          </w:r>
          <w:r w:rsidR="00E8696C">
            <w:rPr>
              <w:sz w:val="20"/>
            </w:rPr>
            <w:t>22</w:t>
          </w:r>
          <w:r w:rsidR="000D3DF8" w:rsidRPr="00DE45C9">
            <w:rPr>
              <w:sz w:val="20"/>
            </w:rPr>
            <w:t>.</w:t>
          </w:r>
          <w:r w:rsidR="0055097E">
            <w:rPr>
              <w:rFonts w:hint="eastAsia"/>
              <w:sz w:val="20"/>
            </w:rPr>
            <w:t xml:space="preserve"> </w:t>
          </w:r>
          <w:r w:rsidR="00696799">
            <w:rPr>
              <w:sz w:val="20"/>
            </w:rPr>
            <w:t>3</w:t>
          </w:r>
          <w:r w:rsidR="00AB209B">
            <w:rPr>
              <w:rFonts w:hint="eastAsia"/>
              <w:sz w:val="20"/>
            </w:rPr>
            <w:t xml:space="preserve">. </w:t>
          </w:r>
          <w:r w:rsidR="00E8696C">
            <w:rPr>
              <w:sz w:val="20"/>
            </w:rPr>
            <w:t>2</w:t>
          </w:r>
          <w:r w:rsidR="00696799">
            <w:rPr>
              <w:sz w:val="20"/>
            </w:rPr>
            <w:t>3</w:t>
          </w:r>
        </w:p>
      </w:tc>
    </w:tr>
  </w:tbl>
  <w:p w:rsidR="000D3DF8" w:rsidRPr="00C31C4E" w:rsidRDefault="000D3DF8">
    <w:pPr>
      <w:pStyle w:val="a8"/>
      <w:rPr>
        <w:rFonts w:eastAsia="돋움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A86"/>
    <w:multiLevelType w:val="hybridMultilevel"/>
    <w:tmpl w:val="B646337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6B20862"/>
    <w:multiLevelType w:val="hybridMultilevel"/>
    <w:tmpl w:val="30AEE9FE"/>
    <w:lvl w:ilvl="0" w:tplc="8D64BE4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B072D52"/>
    <w:multiLevelType w:val="hybridMultilevel"/>
    <w:tmpl w:val="AA9A6D58"/>
    <w:lvl w:ilvl="0" w:tplc="9A0419E6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D6516FF"/>
    <w:multiLevelType w:val="hybridMultilevel"/>
    <w:tmpl w:val="EE9A52B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36F503C"/>
    <w:multiLevelType w:val="hybridMultilevel"/>
    <w:tmpl w:val="9C421DE8"/>
    <w:lvl w:ilvl="0" w:tplc="1B422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5" w15:restartNumberingAfterBreak="0">
    <w:nsid w:val="1426379A"/>
    <w:multiLevelType w:val="hybridMultilevel"/>
    <w:tmpl w:val="EE9A52B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9050283"/>
    <w:multiLevelType w:val="hybridMultilevel"/>
    <w:tmpl w:val="00FAD2D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1A317295"/>
    <w:multiLevelType w:val="hybridMultilevel"/>
    <w:tmpl w:val="369EB51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9A0419E6">
      <w:start w:val="1"/>
      <w:numFmt w:val="decimal"/>
      <w:lvlText w:val="(%2)"/>
      <w:lvlJc w:val="left"/>
      <w:pPr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1A4D24"/>
    <w:multiLevelType w:val="hybridMultilevel"/>
    <w:tmpl w:val="4430319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42D059E"/>
    <w:multiLevelType w:val="hybridMultilevel"/>
    <w:tmpl w:val="AA9A6D58"/>
    <w:lvl w:ilvl="0" w:tplc="9A0419E6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257D53C7"/>
    <w:multiLevelType w:val="hybridMultilevel"/>
    <w:tmpl w:val="0CDCA5CA"/>
    <w:lvl w:ilvl="0" w:tplc="A6266AD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294A351E"/>
    <w:multiLevelType w:val="hybridMultilevel"/>
    <w:tmpl w:val="1794DF4E"/>
    <w:lvl w:ilvl="0" w:tplc="3FA0596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E830AAB"/>
    <w:multiLevelType w:val="hybridMultilevel"/>
    <w:tmpl w:val="B30C7068"/>
    <w:lvl w:ilvl="0" w:tplc="C518B0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13" w15:restartNumberingAfterBreak="0">
    <w:nsid w:val="309B78AD"/>
    <w:multiLevelType w:val="hybridMultilevel"/>
    <w:tmpl w:val="8C307C9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4170CF7"/>
    <w:multiLevelType w:val="hybridMultilevel"/>
    <w:tmpl w:val="1966C4EC"/>
    <w:lvl w:ilvl="0" w:tplc="8D64BE40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41441C78"/>
    <w:multiLevelType w:val="hybridMultilevel"/>
    <w:tmpl w:val="79BA344A"/>
    <w:lvl w:ilvl="0" w:tplc="B5AE4CC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23067A1"/>
    <w:multiLevelType w:val="hybridMultilevel"/>
    <w:tmpl w:val="9D2AD334"/>
    <w:lvl w:ilvl="0" w:tplc="1F961D1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7A005F4"/>
    <w:multiLevelType w:val="hybridMultilevel"/>
    <w:tmpl w:val="44303196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4AA85DC4"/>
    <w:multiLevelType w:val="hybridMultilevel"/>
    <w:tmpl w:val="DAAEBE2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33971E4"/>
    <w:multiLevelType w:val="hybridMultilevel"/>
    <w:tmpl w:val="EC58A58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4521365"/>
    <w:multiLevelType w:val="hybridMultilevel"/>
    <w:tmpl w:val="872C4928"/>
    <w:lvl w:ilvl="0" w:tplc="FB42BAF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55E61E01"/>
    <w:multiLevelType w:val="hybridMultilevel"/>
    <w:tmpl w:val="DBCA70AC"/>
    <w:lvl w:ilvl="0" w:tplc="60342F82">
      <w:start w:val="1"/>
      <w:numFmt w:val="decimal"/>
      <w:lvlText w:val="제%1장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58BF5AE4"/>
    <w:multiLevelType w:val="hybridMultilevel"/>
    <w:tmpl w:val="448E910E"/>
    <w:lvl w:ilvl="0" w:tplc="81A4DE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592949EE"/>
    <w:multiLevelType w:val="hybridMultilevel"/>
    <w:tmpl w:val="0EC2A040"/>
    <w:lvl w:ilvl="0" w:tplc="BB02C8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4" w15:restartNumberingAfterBreak="0">
    <w:nsid w:val="5F114BF3"/>
    <w:multiLevelType w:val="hybridMultilevel"/>
    <w:tmpl w:val="E684D786"/>
    <w:lvl w:ilvl="0" w:tplc="9A0419E6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3051026"/>
    <w:multiLevelType w:val="hybridMultilevel"/>
    <w:tmpl w:val="0BAE65D0"/>
    <w:lvl w:ilvl="0" w:tplc="C3F0756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65AC4315"/>
    <w:multiLevelType w:val="hybridMultilevel"/>
    <w:tmpl w:val="DAAEBE2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687467C1"/>
    <w:multiLevelType w:val="hybridMultilevel"/>
    <w:tmpl w:val="29BC698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699C479C"/>
    <w:multiLevelType w:val="hybridMultilevel"/>
    <w:tmpl w:val="FE0A9374"/>
    <w:lvl w:ilvl="0" w:tplc="B424654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6B9B77C5"/>
    <w:multiLevelType w:val="hybridMultilevel"/>
    <w:tmpl w:val="0478DF2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6F766423"/>
    <w:multiLevelType w:val="hybridMultilevel"/>
    <w:tmpl w:val="DAAEBE22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79EF28E8"/>
    <w:multiLevelType w:val="hybridMultilevel"/>
    <w:tmpl w:val="12FC9966"/>
    <w:lvl w:ilvl="0" w:tplc="E3E6A1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ACF36A9"/>
    <w:multiLevelType w:val="hybridMultilevel"/>
    <w:tmpl w:val="5EFE96F0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B1D4EAB"/>
    <w:multiLevelType w:val="hybridMultilevel"/>
    <w:tmpl w:val="00FAD2D2"/>
    <w:lvl w:ilvl="0" w:tplc="04090011">
      <w:start w:val="1"/>
      <w:numFmt w:val="decimalEnclosedCircle"/>
      <w:lvlText w:val="%1"/>
      <w:lvlJc w:val="left"/>
      <w:pPr>
        <w:ind w:left="426" w:hanging="400"/>
      </w:pPr>
    </w:lvl>
    <w:lvl w:ilvl="1" w:tplc="04090019" w:tentative="1">
      <w:start w:val="1"/>
      <w:numFmt w:val="upperLetter"/>
      <w:lvlText w:val="%2."/>
      <w:lvlJc w:val="left"/>
      <w:pPr>
        <w:ind w:left="826" w:hanging="400"/>
      </w:pPr>
    </w:lvl>
    <w:lvl w:ilvl="2" w:tplc="0409001B" w:tentative="1">
      <w:start w:val="1"/>
      <w:numFmt w:val="lowerRoman"/>
      <w:lvlText w:val="%3."/>
      <w:lvlJc w:val="right"/>
      <w:pPr>
        <w:ind w:left="1226" w:hanging="400"/>
      </w:pPr>
    </w:lvl>
    <w:lvl w:ilvl="3" w:tplc="0409000F" w:tentative="1">
      <w:start w:val="1"/>
      <w:numFmt w:val="decimal"/>
      <w:lvlText w:val="%4."/>
      <w:lvlJc w:val="left"/>
      <w:pPr>
        <w:ind w:left="1626" w:hanging="400"/>
      </w:pPr>
    </w:lvl>
    <w:lvl w:ilvl="4" w:tplc="04090019" w:tentative="1">
      <w:start w:val="1"/>
      <w:numFmt w:val="upperLetter"/>
      <w:lvlText w:val="%5."/>
      <w:lvlJc w:val="left"/>
      <w:pPr>
        <w:ind w:left="2026" w:hanging="400"/>
      </w:pPr>
    </w:lvl>
    <w:lvl w:ilvl="5" w:tplc="0409001B" w:tentative="1">
      <w:start w:val="1"/>
      <w:numFmt w:val="lowerRoman"/>
      <w:lvlText w:val="%6."/>
      <w:lvlJc w:val="right"/>
      <w:pPr>
        <w:ind w:left="2426" w:hanging="400"/>
      </w:pPr>
    </w:lvl>
    <w:lvl w:ilvl="6" w:tplc="0409000F" w:tentative="1">
      <w:start w:val="1"/>
      <w:numFmt w:val="decimal"/>
      <w:lvlText w:val="%7."/>
      <w:lvlJc w:val="left"/>
      <w:pPr>
        <w:ind w:left="2826" w:hanging="400"/>
      </w:pPr>
    </w:lvl>
    <w:lvl w:ilvl="7" w:tplc="04090019" w:tentative="1">
      <w:start w:val="1"/>
      <w:numFmt w:val="upperLetter"/>
      <w:lvlText w:val="%8."/>
      <w:lvlJc w:val="left"/>
      <w:pPr>
        <w:ind w:left="3226" w:hanging="400"/>
      </w:pPr>
    </w:lvl>
    <w:lvl w:ilvl="8" w:tplc="0409001B" w:tentative="1">
      <w:start w:val="1"/>
      <w:numFmt w:val="lowerRoman"/>
      <w:lvlText w:val="%9."/>
      <w:lvlJc w:val="right"/>
      <w:pPr>
        <w:ind w:left="3626" w:hanging="400"/>
      </w:pPr>
    </w:lvl>
  </w:abstractNum>
  <w:num w:numId="1">
    <w:abstractNumId w:val="21"/>
  </w:num>
  <w:num w:numId="2">
    <w:abstractNumId w:val="29"/>
  </w:num>
  <w:num w:numId="3">
    <w:abstractNumId w:val="30"/>
  </w:num>
  <w:num w:numId="4">
    <w:abstractNumId w:val="18"/>
  </w:num>
  <w:num w:numId="5">
    <w:abstractNumId w:val="26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24"/>
  </w:num>
  <w:num w:numId="11">
    <w:abstractNumId w:val="9"/>
  </w:num>
  <w:num w:numId="12">
    <w:abstractNumId w:val="23"/>
  </w:num>
  <w:num w:numId="13">
    <w:abstractNumId w:val="11"/>
  </w:num>
  <w:num w:numId="14">
    <w:abstractNumId w:val="31"/>
  </w:num>
  <w:num w:numId="15">
    <w:abstractNumId w:val="28"/>
  </w:num>
  <w:num w:numId="16">
    <w:abstractNumId w:val="14"/>
  </w:num>
  <w:num w:numId="17">
    <w:abstractNumId w:val="1"/>
  </w:num>
  <w:num w:numId="18">
    <w:abstractNumId w:val="33"/>
  </w:num>
  <w:num w:numId="19">
    <w:abstractNumId w:val="4"/>
  </w:num>
  <w:num w:numId="20">
    <w:abstractNumId w:val="12"/>
  </w:num>
  <w:num w:numId="21">
    <w:abstractNumId w:val="3"/>
  </w:num>
  <w:num w:numId="22">
    <w:abstractNumId w:val="25"/>
  </w:num>
  <w:num w:numId="23">
    <w:abstractNumId w:val="5"/>
  </w:num>
  <w:num w:numId="24">
    <w:abstractNumId w:val="27"/>
  </w:num>
  <w:num w:numId="25">
    <w:abstractNumId w:val="15"/>
  </w:num>
  <w:num w:numId="26">
    <w:abstractNumId w:val="13"/>
  </w:num>
  <w:num w:numId="27">
    <w:abstractNumId w:val="10"/>
  </w:num>
  <w:num w:numId="28">
    <w:abstractNumId w:val="19"/>
  </w:num>
  <w:num w:numId="29">
    <w:abstractNumId w:val="20"/>
  </w:num>
  <w:num w:numId="30">
    <w:abstractNumId w:val="32"/>
  </w:num>
  <w:num w:numId="31">
    <w:abstractNumId w:val="22"/>
  </w:num>
  <w:num w:numId="32">
    <w:abstractNumId w:val="8"/>
  </w:num>
  <w:num w:numId="33">
    <w:abstractNumId w:val="16"/>
  </w:num>
  <w:num w:numId="34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DD"/>
    <w:rsid w:val="00002F70"/>
    <w:rsid w:val="00005496"/>
    <w:rsid w:val="00006720"/>
    <w:rsid w:val="000101A9"/>
    <w:rsid w:val="00011DB5"/>
    <w:rsid w:val="0001428E"/>
    <w:rsid w:val="00015649"/>
    <w:rsid w:val="0001707C"/>
    <w:rsid w:val="00017121"/>
    <w:rsid w:val="00020509"/>
    <w:rsid w:val="00020E9F"/>
    <w:rsid w:val="000213C1"/>
    <w:rsid w:val="0002394C"/>
    <w:rsid w:val="0002773B"/>
    <w:rsid w:val="00044981"/>
    <w:rsid w:val="0004554C"/>
    <w:rsid w:val="00045A88"/>
    <w:rsid w:val="0005107D"/>
    <w:rsid w:val="00060BA0"/>
    <w:rsid w:val="00062632"/>
    <w:rsid w:val="00082363"/>
    <w:rsid w:val="000823C0"/>
    <w:rsid w:val="00082EDF"/>
    <w:rsid w:val="00090612"/>
    <w:rsid w:val="00092987"/>
    <w:rsid w:val="000929F7"/>
    <w:rsid w:val="000A07F4"/>
    <w:rsid w:val="000A1FF2"/>
    <w:rsid w:val="000B646A"/>
    <w:rsid w:val="000B718A"/>
    <w:rsid w:val="000C0569"/>
    <w:rsid w:val="000C07D7"/>
    <w:rsid w:val="000C6593"/>
    <w:rsid w:val="000D3DF8"/>
    <w:rsid w:val="000D3F8E"/>
    <w:rsid w:val="000D4C86"/>
    <w:rsid w:val="000D56FD"/>
    <w:rsid w:val="000D596A"/>
    <w:rsid w:val="000D78E7"/>
    <w:rsid w:val="000E4004"/>
    <w:rsid w:val="000F2661"/>
    <w:rsid w:val="000F4E51"/>
    <w:rsid w:val="000F674A"/>
    <w:rsid w:val="000F77EE"/>
    <w:rsid w:val="00104EEC"/>
    <w:rsid w:val="00106FC7"/>
    <w:rsid w:val="00113611"/>
    <w:rsid w:val="0011426A"/>
    <w:rsid w:val="001174FC"/>
    <w:rsid w:val="001222E9"/>
    <w:rsid w:val="00125446"/>
    <w:rsid w:val="00125931"/>
    <w:rsid w:val="00127955"/>
    <w:rsid w:val="00132281"/>
    <w:rsid w:val="001362B1"/>
    <w:rsid w:val="001417EA"/>
    <w:rsid w:val="0014235D"/>
    <w:rsid w:val="00142508"/>
    <w:rsid w:val="001453CF"/>
    <w:rsid w:val="00147A3C"/>
    <w:rsid w:val="00151688"/>
    <w:rsid w:val="00152555"/>
    <w:rsid w:val="00152C70"/>
    <w:rsid w:val="001623F4"/>
    <w:rsid w:val="0016474E"/>
    <w:rsid w:val="00165441"/>
    <w:rsid w:val="0017080A"/>
    <w:rsid w:val="0017639A"/>
    <w:rsid w:val="00181E80"/>
    <w:rsid w:val="0018663F"/>
    <w:rsid w:val="00186EC3"/>
    <w:rsid w:val="00191963"/>
    <w:rsid w:val="0019560B"/>
    <w:rsid w:val="001A61E7"/>
    <w:rsid w:val="001A754E"/>
    <w:rsid w:val="001B2FE5"/>
    <w:rsid w:val="001B7905"/>
    <w:rsid w:val="001C0665"/>
    <w:rsid w:val="001C211A"/>
    <w:rsid w:val="001C5F6B"/>
    <w:rsid w:val="001C60E0"/>
    <w:rsid w:val="001D15CF"/>
    <w:rsid w:val="001D4131"/>
    <w:rsid w:val="001D4FF7"/>
    <w:rsid w:val="001E214A"/>
    <w:rsid w:val="001E365C"/>
    <w:rsid w:val="001E52C6"/>
    <w:rsid w:val="001F0983"/>
    <w:rsid w:val="001F14A9"/>
    <w:rsid w:val="001F2954"/>
    <w:rsid w:val="001F2970"/>
    <w:rsid w:val="001F4767"/>
    <w:rsid w:val="001F5F66"/>
    <w:rsid w:val="002040FC"/>
    <w:rsid w:val="00212E6B"/>
    <w:rsid w:val="00215589"/>
    <w:rsid w:val="002169BB"/>
    <w:rsid w:val="00221DB5"/>
    <w:rsid w:val="00221DC3"/>
    <w:rsid w:val="00223404"/>
    <w:rsid w:val="0022694E"/>
    <w:rsid w:val="00233D0F"/>
    <w:rsid w:val="00240D53"/>
    <w:rsid w:val="00242629"/>
    <w:rsid w:val="00244575"/>
    <w:rsid w:val="00244D92"/>
    <w:rsid w:val="002504D9"/>
    <w:rsid w:val="00254FB7"/>
    <w:rsid w:val="00256AC8"/>
    <w:rsid w:val="002646C5"/>
    <w:rsid w:val="00282537"/>
    <w:rsid w:val="002911E9"/>
    <w:rsid w:val="002932EF"/>
    <w:rsid w:val="00297338"/>
    <w:rsid w:val="00297539"/>
    <w:rsid w:val="002A18C9"/>
    <w:rsid w:val="002A1D37"/>
    <w:rsid w:val="002A3ACB"/>
    <w:rsid w:val="002A6019"/>
    <w:rsid w:val="002A6096"/>
    <w:rsid w:val="002A7030"/>
    <w:rsid w:val="002B1429"/>
    <w:rsid w:val="002B58C5"/>
    <w:rsid w:val="002B6D7E"/>
    <w:rsid w:val="002C25F1"/>
    <w:rsid w:val="002C396F"/>
    <w:rsid w:val="002D04DC"/>
    <w:rsid w:val="002D27CB"/>
    <w:rsid w:val="002D29FD"/>
    <w:rsid w:val="002D5839"/>
    <w:rsid w:val="002D680D"/>
    <w:rsid w:val="002D796E"/>
    <w:rsid w:val="002E2508"/>
    <w:rsid w:val="002E4439"/>
    <w:rsid w:val="002F1A38"/>
    <w:rsid w:val="002F5D9B"/>
    <w:rsid w:val="002F65B1"/>
    <w:rsid w:val="002F6EB4"/>
    <w:rsid w:val="0030211D"/>
    <w:rsid w:val="00307FAE"/>
    <w:rsid w:val="00310F27"/>
    <w:rsid w:val="00323FD7"/>
    <w:rsid w:val="0032777F"/>
    <w:rsid w:val="00330713"/>
    <w:rsid w:val="0033331E"/>
    <w:rsid w:val="00336462"/>
    <w:rsid w:val="00343A3A"/>
    <w:rsid w:val="003454CB"/>
    <w:rsid w:val="0034626A"/>
    <w:rsid w:val="0034763C"/>
    <w:rsid w:val="00347D49"/>
    <w:rsid w:val="00347DBB"/>
    <w:rsid w:val="0035108C"/>
    <w:rsid w:val="00351E22"/>
    <w:rsid w:val="00357FDC"/>
    <w:rsid w:val="00363D48"/>
    <w:rsid w:val="0036744B"/>
    <w:rsid w:val="00367943"/>
    <w:rsid w:val="00371301"/>
    <w:rsid w:val="00371D5E"/>
    <w:rsid w:val="003726CB"/>
    <w:rsid w:val="00376472"/>
    <w:rsid w:val="0037711D"/>
    <w:rsid w:val="0038479C"/>
    <w:rsid w:val="00384C55"/>
    <w:rsid w:val="00385CE3"/>
    <w:rsid w:val="00392049"/>
    <w:rsid w:val="00392096"/>
    <w:rsid w:val="003A234B"/>
    <w:rsid w:val="003A2974"/>
    <w:rsid w:val="003B231F"/>
    <w:rsid w:val="003C0C05"/>
    <w:rsid w:val="003C1977"/>
    <w:rsid w:val="003C1D1B"/>
    <w:rsid w:val="003C22DB"/>
    <w:rsid w:val="003C28E6"/>
    <w:rsid w:val="003D210C"/>
    <w:rsid w:val="003D4413"/>
    <w:rsid w:val="003D4DF0"/>
    <w:rsid w:val="003D53F6"/>
    <w:rsid w:val="003E0849"/>
    <w:rsid w:val="003E43C0"/>
    <w:rsid w:val="003E5219"/>
    <w:rsid w:val="003F0948"/>
    <w:rsid w:val="003F1574"/>
    <w:rsid w:val="003F18FD"/>
    <w:rsid w:val="003F5A8E"/>
    <w:rsid w:val="003F6406"/>
    <w:rsid w:val="0040293C"/>
    <w:rsid w:val="0040582A"/>
    <w:rsid w:val="00406C33"/>
    <w:rsid w:val="004110C2"/>
    <w:rsid w:val="00421B51"/>
    <w:rsid w:val="0042307D"/>
    <w:rsid w:val="0042725C"/>
    <w:rsid w:val="00436A90"/>
    <w:rsid w:val="00440678"/>
    <w:rsid w:val="004454E0"/>
    <w:rsid w:val="0044598A"/>
    <w:rsid w:val="004479D1"/>
    <w:rsid w:val="004529CC"/>
    <w:rsid w:val="004540B3"/>
    <w:rsid w:val="00461D0A"/>
    <w:rsid w:val="0046579B"/>
    <w:rsid w:val="00465B9F"/>
    <w:rsid w:val="004678CF"/>
    <w:rsid w:val="0047172C"/>
    <w:rsid w:val="00471A0C"/>
    <w:rsid w:val="00473885"/>
    <w:rsid w:val="00481E30"/>
    <w:rsid w:val="00482098"/>
    <w:rsid w:val="00490177"/>
    <w:rsid w:val="00492BD7"/>
    <w:rsid w:val="00493B2F"/>
    <w:rsid w:val="004965EE"/>
    <w:rsid w:val="004A4EA8"/>
    <w:rsid w:val="004A504D"/>
    <w:rsid w:val="004A62AB"/>
    <w:rsid w:val="004B29C6"/>
    <w:rsid w:val="004B32BC"/>
    <w:rsid w:val="004B6FD5"/>
    <w:rsid w:val="004C239E"/>
    <w:rsid w:val="004C5A0F"/>
    <w:rsid w:val="004C6ED7"/>
    <w:rsid w:val="004C6F6C"/>
    <w:rsid w:val="004C7E22"/>
    <w:rsid w:val="004D34CA"/>
    <w:rsid w:val="004D480E"/>
    <w:rsid w:val="004D6306"/>
    <w:rsid w:val="004E2490"/>
    <w:rsid w:val="004E3F1F"/>
    <w:rsid w:val="004E435C"/>
    <w:rsid w:val="004E5CAC"/>
    <w:rsid w:val="004F4D8A"/>
    <w:rsid w:val="00506417"/>
    <w:rsid w:val="00511CEF"/>
    <w:rsid w:val="005145D5"/>
    <w:rsid w:val="005178EB"/>
    <w:rsid w:val="00520104"/>
    <w:rsid w:val="00520752"/>
    <w:rsid w:val="00520B3D"/>
    <w:rsid w:val="00522665"/>
    <w:rsid w:val="0052532A"/>
    <w:rsid w:val="00525463"/>
    <w:rsid w:val="0052593B"/>
    <w:rsid w:val="00527B39"/>
    <w:rsid w:val="00531541"/>
    <w:rsid w:val="0054455B"/>
    <w:rsid w:val="00544BE8"/>
    <w:rsid w:val="005464B1"/>
    <w:rsid w:val="0054667D"/>
    <w:rsid w:val="0055097E"/>
    <w:rsid w:val="00556135"/>
    <w:rsid w:val="00560D0C"/>
    <w:rsid w:val="005675F4"/>
    <w:rsid w:val="00573C6B"/>
    <w:rsid w:val="00576A74"/>
    <w:rsid w:val="00583EBA"/>
    <w:rsid w:val="005A2366"/>
    <w:rsid w:val="005A62E4"/>
    <w:rsid w:val="005A64D1"/>
    <w:rsid w:val="005B139A"/>
    <w:rsid w:val="005B7C8A"/>
    <w:rsid w:val="005C0126"/>
    <w:rsid w:val="005C5D99"/>
    <w:rsid w:val="005E0F61"/>
    <w:rsid w:val="005E235C"/>
    <w:rsid w:val="005E2365"/>
    <w:rsid w:val="005F13F1"/>
    <w:rsid w:val="005F2B3C"/>
    <w:rsid w:val="005F42D6"/>
    <w:rsid w:val="00600018"/>
    <w:rsid w:val="00600224"/>
    <w:rsid w:val="00600AF0"/>
    <w:rsid w:val="00601588"/>
    <w:rsid w:val="006043D9"/>
    <w:rsid w:val="00606F5E"/>
    <w:rsid w:val="00607B7F"/>
    <w:rsid w:val="00611A75"/>
    <w:rsid w:val="00613E4E"/>
    <w:rsid w:val="00631143"/>
    <w:rsid w:val="00631459"/>
    <w:rsid w:val="00646998"/>
    <w:rsid w:val="00647B9A"/>
    <w:rsid w:val="00650285"/>
    <w:rsid w:val="00655DB2"/>
    <w:rsid w:val="006621E0"/>
    <w:rsid w:val="00665A0E"/>
    <w:rsid w:val="00666B5E"/>
    <w:rsid w:val="006671E8"/>
    <w:rsid w:val="0067078A"/>
    <w:rsid w:val="00672B4E"/>
    <w:rsid w:val="006754D1"/>
    <w:rsid w:val="00676A22"/>
    <w:rsid w:val="00676B9D"/>
    <w:rsid w:val="00681867"/>
    <w:rsid w:val="00685408"/>
    <w:rsid w:val="00692DFF"/>
    <w:rsid w:val="00693C82"/>
    <w:rsid w:val="00695B47"/>
    <w:rsid w:val="00696799"/>
    <w:rsid w:val="006A1322"/>
    <w:rsid w:val="006A2362"/>
    <w:rsid w:val="006A23E6"/>
    <w:rsid w:val="006A30F8"/>
    <w:rsid w:val="006A3D22"/>
    <w:rsid w:val="006A4BA3"/>
    <w:rsid w:val="006A5FA8"/>
    <w:rsid w:val="006B31DC"/>
    <w:rsid w:val="006B58C9"/>
    <w:rsid w:val="006B5E85"/>
    <w:rsid w:val="006B61CC"/>
    <w:rsid w:val="006C038B"/>
    <w:rsid w:val="006C16C3"/>
    <w:rsid w:val="006C54BA"/>
    <w:rsid w:val="006D43EC"/>
    <w:rsid w:val="006E22F3"/>
    <w:rsid w:val="006E31E3"/>
    <w:rsid w:val="006E64F8"/>
    <w:rsid w:val="006E7958"/>
    <w:rsid w:val="006F238C"/>
    <w:rsid w:val="006F56A2"/>
    <w:rsid w:val="006F742F"/>
    <w:rsid w:val="007019D6"/>
    <w:rsid w:val="007024DD"/>
    <w:rsid w:val="00710AC9"/>
    <w:rsid w:val="007143EE"/>
    <w:rsid w:val="007157EE"/>
    <w:rsid w:val="00716C82"/>
    <w:rsid w:val="007254D3"/>
    <w:rsid w:val="0073079B"/>
    <w:rsid w:val="00737BFD"/>
    <w:rsid w:val="0074487C"/>
    <w:rsid w:val="007474DE"/>
    <w:rsid w:val="00751C43"/>
    <w:rsid w:val="00752905"/>
    <w:rsid w:val="00764AE5"/>
    <w:rsid w:val="00765B05"/>
    <w:rsid w:val="00775D1F"/>
    <w:rsid w:val="007834DA"/>
    <w:rsid w:val="007912A8"/>
    <w:rsid w:val="007947F8"/>
    <w:rsid w:val="0079649A"/>
    <w:rsid w:val="007A2863"/>
    <w:rsid w:val="007A546A"/>
    <w:rsid w:val="007B7058"/>
    <w:rsid w:val="007D5F2E"/>
    <w:rsid w:val="007D6A27"/>
    <w:rsid w:val="007D6DA2"/>
    <w:rsid w:val="007E37D2"/>
    <w:rsid w:val="007E5849"/>
    <w:rsid w:val="007E6270"/>
    <w:rsid w:val="007E6737"/>
    <w:rsid w:val="007F15ED"/>
    <w:rsid w:val="007F6188"/>
    <w:rsid w:val="0080002F"/>
    <w:rsid w:val="00813369"/>
    <w:rsid w:val="00821316"/>
    <w:rsid w:val="0082190F"/>
    <w:rsid w:val="00823F91"/>
    <w:rsid w:val="00824ADF"/>
    <w:rsid w:val="00825CCA"/>
    <w:rsid w:val="00836D89"/>
    <w:rsid w:val="00844003"/>
    <w:rsid w:val="008453E9"/>
    <w:rsid w:val="00846F30"/>
    <w:rsid w:val="00850CE3"/>
    <w:rsid w:val="008543EB"/>
    <w:rsid w:val="0085592F"/>
    <w:rsid w:val="0086338C"/>
    <w:rsid w:val="00870B3E"/>
    <w:rsid w:val="00872511"/>
    <w:rsid w:val="008736BD"/>
    <w:rsid w:val="00874ADD"/>
    <w:rsid w:val="00875830"/>
    <w:rsid w:val="00877E3E"/>
    <w:rsid w:val="00880C4C"/>
    <w:rsid w:val="0088385E"/>
    <w:rsid w:val="00890C97"/>
    <w:rsid w:val="00895D1E"/>
    <w:rsid w:val="008C130E"/>
    <w:rsid w:val="008C5F28"/>
    <w:rsid w:val="008D55F0"/>
    <w:rsid w:val="008E01EA"/>
    <w:rsid w:val="008F71BE"/>
    <w:rsid w:val="00906163"/>
    <w:rsid w:val="009100E1"/>
    <w:rsid w:val="0091513B"/>
    <w:rsid w:val="00916DC5"/>
    <w:rsid w:val="00917D8A"/>
    <w:rsid w:val="00920369"/>
    <w:rsid w:val="0092467E"/>
    <w:rsid w:val="00925B30"/>
    <w:rsid w:val="00937E33"/>
    <w:rsid w:val="009401C0"/>
    <w:rsid w:val="009443BA"/>
    <w:rsid w:val="00946033"/>
    <w:rsid w:val="00947B31"/>
    <w:rsid w:val="00950D7D"/>
    <w:rsid w:val="009551C4"/>
    <w:rsid w:val="00956DF0"/>
    <w:rsid w:val="00965A0B"/>
    <w:rsid w:val="00971FB8"/>
    <w:rsid w:val="009721C9"/>
    <w:rsid w:val="00972913"/>
    <w:rsid w:val="00976454"/>
    <w:rsid w:val="0098069B"/>
    <w:rsid w:val="009829F3"/>
    <w:rsid w:val="00983CBB"/>
    <w:rsid w:val="009840D9"/>
    <w:rsid w:val="0099071B"/>
    <w:rsid w:val="00990A54"/>
    <w:rsid w:val="00991CB5"/>
    <w:rsid w:val="0099407D"/>
    <w:rsid w:val="009A39DD"/>
    <w:rsid w:val="009A4703"/>
    <w:rsid w:val="009A5105"/>
    <w:rsid w:val="009B47D5"/>
    <w:rsid w:val="009C2153"/>
    <w:rsid w:val="009C2694"/>
    <w:rsid w:val="009C4282"/>
    <w:rsid w:val="009D1466"/>
    <w:rsid w:val="009D768E"/>
    <w:rsid w:val="009E0B61"/>
    <w:rsid w:val="009E118C"/>
    <w:rsid w:val="009E12E4"/>
    <w:rsid w:val="009E4ED8"/>
    <w:rsid w:val="009E7DC5"/>
    <w:rsid w:val="009F139A"/>
    <w:rsid w:val="009F676C"/>
    <w:rsid w:val="009F7F47"/>
    <w:rsid w:val="00A0428B"/>
    <w:rsid w:val="00A057DB"/>
    <w:rsid w:val="00A064EA"/>
    <w:rsid w:val="00A16BBF"/>
    <w:rsid w:val="00A24214"/>
    <w:rsid w:val="00A35537"/>
    <w:rsid w:val="00A360BF"/>
    <w:rsid w:val="00A37DB6"/>
    <w:rsid w:val="00A400AB"/>
    <w:rsid w:val="00A4284C"/>
    <w:rsid w:val="00A42C22"/>
    <w:rsid w:val="00A46C1D"/>
    <w:rsid w:val="00A66A29"/>
    <w:rsid w:val="00A77690"/>
    <w:rsid w:val="00A80117"/>
    <w:rsid w:val="00A841EB"/>
    <w:rsid w:val="00A877C5"/>
    <w:rsid w:val="00A9122C"/>
    <w:rsid w:val="00A93AF7"/>
    <w:rsid w:val="00AA23E0"/>
    <w:rsid w:val="00AA3507"/>
    <w:rsid w:val="00AB107C"/>
    <w:rsid w:val="00AB1267"/>
    <w:rsid w:val="00AB209B"/>
    <w:rsid w:val="00AB41D4"/>
    <w:rsid w:val="00AC1198"/>
    <w:rsid w:val="00AC1505"/>
    <w:rsid w:val="00AC3EC7"/>
    <w:rsid w:val="00AD1E21"/>
    <w:rsid w:val="00AD250C"/>
    <w:rsid w:val="00AD3A90"/>
    <w:rsid w:val="00AD745A"/>
    <w:rsid w:val="00AD7654"/>
    <w:rsid w:val="00AD76B7"/>
    <w:rsid w:val="00AE0A44"/>
    <w:rsid w:val="00AE10AE"/>
    <w:rsid w:val="00AE44BF"/>
    <w:rsid w:val="00AE57AA"/>
    <w:rsid w:val="00AF6DE6"/>
    <w:rsid w:val="00B030AC"/>
    <w:rsid w:val="00B05A3B"/>
    <w:rsid w:val="00B144A4"/>
    <w:rsid w:val="00B20A76"/>
    <w:rsid w:val="00B2506D"/>
    <w:rsid w:val="00B302E8"/>
    <w:rsid w:val="00B31B0E"/>
    <w:rsid w:val="00B35405"/>
    <w:rsid w:val="00B417A7"/>
    <w:rsid w:val="00B5098C"/>
    <w:rsid w:val="00B52FCB"/>
    <w:rsid w:val="00B53ECF"/>
    <w:rsid w:val="00B600A2"/>
    <w:rsid w:val="00B61F60"/>
    <w:rsid w:val="00B675E7"/>
    <w:rsid w:val="00B71DE9"/>
    <w:rsid w:val="00B72FD7"/>
    <w:rsid w:val="00B77C23"/>
    <w:rsid w:val="00B82323"/>
    <w:rsid w:val="00B84C09"/>
    <w:rsid w:val="00BA3309"/>
    <w:rsid w:val="00BB2790"/>
    <w:rsid w:val="00BB382A"/>
    <w:rsid w:val="00BB4809"/>
    <w:rsid w:val="00BC7AFC"/>
    <w:rsid w:val="00BD32E4"/>
    <w:rsid w:val="00BD6A55"/>
    <w:rsid w:val="00BD7CFC"/>
    <w:rsid w:val="00BE0AE9"/>
    <w:rsid w:val="00BE21EC"/>
    <w:rsid w:val="00BE53EA"/>
    <w:rsid w:val="00BF04B4"/>
    <w:rsid w:val="00BF666E"/>
    <w:rsid w:val="00C02476"/>
    <w:rsid w:val="00C04DFB"/>
    <w:rsid w:val="00C05745"/>
    <w:rsid w:val="00C07307"/>
    <w:rsid w:val="00C07E27"/>
    <w:rsid w:val="00C1061B"/>
    <w:rsid w:val="00C10760"/>
    <w:rsid w:val="00C151A9"/>
    <w:rsid w:val="00C22B1C"/>
    <w:rsid w:val="00C244E6"/>
    <w:rsid w:val="00C24F7A"/>
    <w:rsid w:val="00C27EFA"/>
    <w:rsid w:val="00C30838"/>
    <w:rsid w:val="00C30BD3"/>
    <w:rsid w:val="00C31C4E"/>
    <w:rsid w:val="00C32D6F"/>
    <w:rsid w:val="00C33773"/>
    <w:rsid w:val="00C34062"/>
    <w:rsid w:val="00C3509A"/>
    <w:rsid w:val="00C363B5"/>
    <w:rsid w:val="00C426E5"/>
    <w:rsid w:val="00C42901"/>
    <w:rsid w:val="00C532FC"/>
    <w:rsid w:val="00C54ABF"/>
    <w:rsid w:val="00C5776A"/>
    <w:rsid w:val="00C60075"/>
    <w:rsid w:val="00C63714"/>
    <w:rsid w:val="00C653AA"/>
    <w:rsid w:val="00C701F9"/>
    <w:rsid w:val="00C77CA0"/>
    <w:rsid w:val="00C82538"/>
    <w:rsid w:val="00C8606D"/>
    <w:rsid w:val="00C90B92"/>
    <w:rsid w:val="00C911EA"/>
    <w:rsid w:val="00C92612"/>
    <w:rsid w:val="00C94111"/>
    <w:rsid w:val="00C95819"/>
    <w:rsid w:val="00C96710"/>
    <w:rsid w:val="00CA0524"/>
    <w:rsid w:val="00CA0B46"/>
    <w:rsid w:val="00CA1B4D"/>
    <w:rsid w:val="00CA1B6A"/>
    <w:rsid w:val="00CA2339"/>
    <w:rsid w:val="00CA6E3F"/>
    <w:rsid w:val="00CB0957"/>
    <w:rsid w:val="00CB26B6"/>
    <w:rsid w:val="00CB3CCD"/>
    <w:rsid w:val="00CB49C6"/>
    <w:rsid w:val="00CB56C1"/>
    <w:rsid w:val="00CB671A"/>
    <w:rsid w:val="00CC1685"/>
    <w:rsid w:val="00CC1EA7"/>
    <w:rsid w:val="00CC2184"/>
    <w:rsid w:val="00CC2AF6"/>
    <w:rsid w:val="00CD06D9"/>
    <w:rsid w:val="00CD73EC"/>
    <w:rsid w:val="00CE4A1E"/>
    <w:rsid w:val="00CF1377"/>
    <w:rsid w:val="00CF1DA2"/>
    <w:rsid w:val="00CF32BB"/>
    <w:rsid w:val="00CF43BC"/>
    <w:rsid w:val="00CF545C"/>
    <w:rsid w:val="00CF661B"/>
    <w:rsid w:val="00D03589"/>
    <w:rsid w:val="00D04D1F"/>
    <w:rsid w:val="00D052A7"/>
    <w:rsid w:val="00D135BE"/>
    <w:rsid w:val="00D136C7"/>
    <w:rsid w:val="00D21C04"/>
    <w:rsid w:val="00D309C7"/>
    <w:rsid w:val="00D30C03"/>
    <w:rsid w:val="00D314E3"/>
    <w:rsid w:val="00D329E2"/>
    <w:rsid w:val="00D37ED9"/>
    <w:rsid w:val="00D414BE"/>
    <w:rsid w:val="00D562BE"/>
    <w:rsid w:val="00D6035B"/>
    <w:rsid w:val="00D648C6"/>
    <w:rsid w:val="00D73E67"/>
    <w:rsid w:val="00D75607"/>
    <w:rsid w:val="00D809E0"/>
    <w:rsid w:val="00D81870"/>
    <w:rsid w:val="00D820EE"/>
    <w:rsid w:val="00D8353D"/>
    <w:rsid w:val="00D903BC"/>
    <w:rsid w:val="00D9072E"/>
    <w:rsid w:val="00D9635B"/>
    <w:rsid w:val="00D96593"/>
    <w:rsid w:val="00DA0855"/>
    <w:rsid w:val="00DA0C2B"/>
    <w:rsid w:val="00DA2A0E"/>
    <w:rsid w:val="00DA384A"/>
    <w:rsid w:val="00DA65F3"/>
    <w:rsid w:val="00DB401F"/>
    <w:rsid w:val="00DB69EE"/>
    <w:rsid w:val="00DB76F1"/>
    <w:rsid w:val="00DC0FA2"/>
    <w:rsid w:val="00DC78EF"/>
    <w:rsid w:val="00DD08AA"/>
    <w:rsid w:val="00DD0EF0"/>
    <w:rsid w:val="00DD4217"/>
    <w:rsid w:val="00DD5848"/>
    <w:rsid w:val="00DE27A5"/>
    <w:rsid w:val="00DE356C"/>
    <w:rsid w:val="00DE45C9"/>
    <w:rsid w:val="00DE7516"/>
    <w:rsid w:val="00DF0596"/>
    <w:rsid w:val="00DF111A"/>
    <w:rsid w:val="00DF72F5"/>
    <w:rsid w:val="00E079D5"/>
    <w:rsid w:val="00E110E5"/>
    <w:rsid w:val="00E20D30"/>
    <w:rsid w:val="00E2143B"/>
    <w:rsid w:val="00E26580"/>
    <w:rsid w:val="00E27B34"/>
    <w:rsid w:val="00E27B80"/>
    <w:rsid w:val="00E30816"/>
    <w:rsid w:val="00E32227"/>
    <w:rsid w:val="00E3230D"/>
    <w:rsid w:val="00E34CE1"/>
    <w:rsid w:val="00E4108F"/>
    <w:rsid w:val="00E41FD8"/>
    <w:rsid w:val="00E43B5D"/>
    <w:rsid w:val="00E44293"/>
    <w:rsid w:val="00E4571D"/>
    <w:rsid w:val="00E46BAB"/>
    <w:rsid w:val="00E51411"/>
    <w:rsid w:val="00E60236"/>
    <w:rsid w:val="00E62B14"/>
    <w:rsid w:val="00E66AEB"/>
    <w:rsid w:val="00E71F2D"/>
    <w:rsid w:val="00E72459"/>
    <w:rsid w:val="00E82E0D"/>
    <w:rsid w:val="00E8478A"/>
    <w:rsid w:val="00E8696C"/>
    <w:rsid w:val="00E970BB"/>
    <w:rsid w:val="00EA0DD1"/>
    <w:rsid w:val="00EA31B2"/>
    <w:rsid w:val="00EA3E09"/>
    <w:rsid w:val="00EB67E5"/>
    <w:rsid w:val="00EB7A7C"/>
    <w:rsid w:val="00EC5FA5"/>
    <w:rsid w:val="00ED3402"/>
    <w:rsid w:val="00ED68E6"/>
    <w:rsid w:val="00ED713B"/>
    <w:rsid w:val="00EE0C0C"/>
    <w:rsid w:val="00EE5356"/>
    <w:rsid w:val="00EF18E7"/>
    <w:rsid w:val="00EF4D73"/>
    <w:rsid w:val="00EF7AEB"/>
    <w:rsid w:val="00F01A04"/>
    <w:rsid w:val="00F04E04"/>
    <w:rsid w:val="00F0564F"/>
    <w:rsid w:val="00F067C0"/>
    <w:rsid w:val="00F13963"/>
    <w:rsid w:val="00F148FC"/>
    <w:rsid w:val="00F174E0"/>
    <w:rsid w:val="00F22344"/>
    <w:rsid w:val="00F3078B"/>
    <w:rsid w:val="00F40C39"/>
    <w:rsid w:val="00F50567"/>
    <w:rsid w:val="00F52A33"/>
    <w:rsid w:val="00F53C8B"/>
    <w:rsid w:val="00F53D36"/>
    <w:rsid w:val="00F53D87"/>
    <w:rsid w:val="00F569DE"/>
    <w:rsid w:val="00F572CE"/>
    <w:rsid w:val="00F64859"/>
    <w:rsid w:val="00F65068"/>
    <w:rsid w:val="00F823F1"/>
    <w:rsid w:val="00F8338B"/>
    <w:rsid w:val="00F8497C"/>
    <w:rsid w:val="00F94BC2"/>
    <w:rsid w:val="00F95BCB"/>
    <w:rsid w:val="00FA2B10"/>
    <w:rsid w:val="00FA4881"/>
    <w:rsid w:val="00FA4BF8"/>
    <w:rsid w:val="00FA6B02"/>
    <w:rsid w:val="00FA78C1"/>
    <w:rsid w:val="00FB1A84"/>
    <w:rsid w:val="00FB291E"/>
    <w:rsid w:val="00FB6954"/>
    <w:rsid w:val="00FC0DCA"/>
    <w:rsid w:val="00FC515A"/>
    <w:rsid w:val="00FD2242"/>
    <w:rsid w:val="00FD467F"/>
    <w:rsid w:val="00FD6840"/>
    <w:rsid w:val="00FE10FF"/>
    <w:rsid w:val="00FE118B"/>
    <w:rsid w:val="00FE17B0"/>
    <w:rsid w:val="00FE4994"/>
    <w:rsid w:val="00FE50CF"/>
    <w:rsid w:val="00FE75B9"/>
    <w:rsid w:val="00FF1045"/>
    <w:rsid w:val="00FF12D3"/>
    <w:rsid w:val="00FF190D"/>
    <w:rsid w:val="00FF3092"/>
    <w:rsid w:val="00FF32EF"/>
    <w:rsid w:val="00FF5153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343455"/>
  <w15:docId w15:val="{EE41AE69-C2A9-4B00-9788-9FC860A1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90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link w:val="1Char"/>
    <w:qFormat/>
    <w:pPr>
      <w:keepNext/>
      <w:autoSpaceDE/>
      <w:autoSpaceDN/>
      <w:adjustRightInd w:val="0"/>
      <w:textAlignment w:val="baseline"/>
      <w:outlineLvl w:val="0"/>
    </w:pPr>
    <w:rPr>
      <w:rFonts w:ascii="Times New Roman" w:eastAsia="돋움"/>
      <w:b/>
      <w:iCs/>
      <w:sz w:val="28"/>
      <w:szCs w:val="20"/>
    </w:rPr>
  </w:style>
  <w:style w:type="paragraph" w:styleId="2">
    <w:name w:val="heading 2"/>
    <w:basedOn w:val="a"/>
    <w:next w:val="a0"/>
    <w:qFormat/>
    <w:pPr>
      <w:keepNext/>
      <w:autoSpaceDE/>
      <w:autoSpaceDN/>
      <w:adjustRightInd w:val="0"/>
      <w:spacing w:before="100" w:beforeAutospacing="1" w:after="100" w:afterAutospacing="1"/>
      <w:textAlignment w:val="baseline"/>
      <w:outlineLvl w:val="1"/>
    </w:pPr>
    <w:rPr>
      <w:rFonts w:ascii="Times New Roman" w:eastAsia="돋움"/>
      <w:b/>
      <w:sz w:val="24"/>
      <w:szCs w:val="20"/>
    </w:rPr>
  </w:style>
  <w:style w:type="paragraph" w:styleId="3">
    <w:name w:val="heading 3"/>
    <w:basedOn w:val="a"/>
    <w:next w:val="a0"/>
    <w:qFormat/>
    <w:pPr>
      <w:keepNext/>
      <w:autoSpaceDE/>
      <w:autoSpaceDN/>
      <w:adjustRightInd w:val="0"/>
      <w:ind w:leftChars="150" w:left="300"/>
      <w:textAlignment w:val="baseline"/>
      <w:outlineLvl w:val="2"/>
    </w:pPr>
    <w:rPr>
      <w:rFonts w:ascii="돋움" w:eastAsia="돋움" w:hAnsi="돋움"/>
      <w:b/>
      <w:color w:val="000000"/>
      <w:sz w:val="22"/>
      <w:szCs w:val="20"/>
    </w:rPr>
  </w:style>
  <w:style w:type="paragraph" w:styleId="4">
    <w:name w:val="heading 4"/>
    <w:basedOn w:val="a"/>
    <w:next w:val="a"/>
    <w:qFormat/>
    <w:pPr>
      <w:keepNext/>
      <w:autoSpaceDE/>
      <w:autoSpaceDN/>
      <w:adjustRightInd w:val="0"/>
      <w:spacing w:before="100" w:beforeAutospacing="1" w:after="100" w:afterAutospacing="1"/>
      <w:ind w:leftChars="350" w:left="1100" w:hangingChars="200" w:hanging="400"/>
      <w:textAlignment w:val="baseline"/>
      <w:outlineLvl w:val="3"/>
    </w:pPr>
    <w:rPr>
      <w:rFonts w:ascii="Times New Roman" w:eastAsia="돋움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utoSpaceDE/>
      <w:autoSpaceDN/>
      <w:adjustRightInd w:val="0"/>
      <w:ind w:left="851"/>
      <w:textAlignment w:val="baseline"/>
    </w:pPr>
    <w:rPr>
      <w:rFonts w:ascii="Times New Roman" w:eastAsia="바탕체"/>
      <w:szCs w:val="20"/>
    </w:rPr>
  </w:style>
  <w:style w:type="paragraph" w:customStyle="1" w:styleId="a4">
    <w:name w:val="미다시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59" w:lineRule="auto"/>
      <w:jc w:val="center"/>
    </w:pPr>
    <w:rPr>
      <w:rFonts w:ascii="바탕"/>
      <w:color w:val="000000"/>
      <w:sz w:val="18"/>
      <w:szCs w:val="18"/>
    </w:rPr>
  </w:style>
  <w:style w:type="paragraph" w:customStyle="1" w:styleId="a5">
    <w:name w:val="문단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370" w:lineRule="auto"/>
      <w:ind w:firstLine="200"/>
      <w:jc w:val="both"/>
    </w:pPr>
    <w:rPr>
      <w:rFonts w:ascii="바탕체" w:eastAsia="바탕체"/>
      <w:color w:val="000000"/>
      <w:sz w:val="22"/>
      <w:szCs w:val="22"/>
    </w:rPr>
  </w:style>
  <w:style w:type="paragraph" w:customStyle="1" w:styleId="a6">
    <w:name w:val="바탕글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/>
      <w:color w:val="000000"/>
    </w:rPr>
  </w:style>
  <w:style w:type="paragraph" w:customStyle="1" w:styleId="10">
    <w:name w:val="본문(신명조10)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/>
      <w:color w:val="000000"/>
    </w:rPr>
  </w:style>
  <w:style w:type="character" w:styleId="a7">
    <w:name w:val="Hyperlink"/>
    <w:rPr>
      <w:color w:val="0000FF"/>
      <w:u w:val="single"/>
    </w:rPr>
  </w:style>
  <w:style w:type="paragraph" w:styleId="11">
    <w:name w:val="toc 1"/>
    <w:basedOn w:val="1"/>
    <w:next w:val="a"/>
    <w:autoRedefine/>
    <w:semiHidden/>
    <w:pPr>
      <w:keepNext w:val="0"/>
      <w:spacing w:before="120" w:after="120"/>
      <w:jc w:val="left"/>
      <w:outlineLvl w:val="9"/>
    </w:pPr>
    <w:rPr>
      <w:rFonts w:eastAsia="바탕체"/>
      <w:bCs/>
      <w:iCs w:val="0"/>
      <w:caps/>
      <w:sz w:val="20"/>
      <w:szCs w:val="24"/>
    </w:rPr>
  </w:style>
  <w:style w:type="paragraph" w:styleId="20">
    <w:name w:val="toc 2"/>
    <w:basedOn w:val="2"/>
    <w:next w:val="a"/>
    <w:autoRedefine/>
    <w:semiHidden/>
    <w:pPr>
      <w:keepNext w:val="0"/>
      <w:spacing w:before="0" w:beforeAutospacing="0" w:after="0" w:afterAutospacing="0"/>
      <w:ind w:left="200"/>
      <w:jc w:val="left"/>
      <w:outlineLvl w:val="9"/>
    </w:pPr>
    <w:rPr>
      <w:rFonts w:eastAsia="바탕체"/>
      <w:b w:val="0"/>
      <w:smallCaps/>
      <w:sz w:val="20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autoSpaceDE/>
      <w:autoSpaceDN/>
      <w:adjustRightInd w:val="0"/>
      <w:textAlignment w:val="baseline"/>
    </w:pPr>
    <w:rPr>
      <w:rFonts w:ascii="Times New Roman" w:eastAsia="바탕체"/>
      <w:szCs w:val="20"/>
    </w:rPr>
  </w:style>
  <w:style w:type="paragraph" w:styleId="a9">
    <w:name w:val="footer"/>
    <w:basedOn w:val="a"/>
    <w:pPr>
      <w:tabs>
        <w:tab w:val="center" w:pos="4252"/>
        <w:tab w:val="right" w:pos="8504"/>
      </w:tabs>
      <w:autoSpaceDE/>
      <w:autoSpaceDN/>
      <w:adjustRightInd w:val="0"/>
      <w:textAlignment w:val="baseline"/>
    </w:pPr>
    <w:rPr>
      <w:rFonts w:ascii="Times New Roman" w:eastAsia="바탕체"/>
      <w:szCs w:val="20"/>
    </w:rPr>
  </w:style>
  <w:style w:type="paragraph" w:styleId="aa">
    <w:name w:val="Date"/>
    <w:basedOn w:val="a"/>
    <w:next w:val="a"/>
    <w:pPr>
      <w:autoSpaceDE/>
      <w:autoSpaceDN/>
      <w:adjustRightInd w:val="0"/>
      <w:textAlignment w:val="baseline"/>
    </w:pPr>
    <w:rPr>
      <w:rFonts w:ascii="Times New Roman" w:eastAsia="돋움체"/>
      <w:szCs w:val="20"/>
    </w:rPr>
  </w:style>
  <w:style w:type="character" w:styleId="ab">
    <w:name w:val="page number"/>
    <w:basedOn w:val="a1"/>
  </w:style>
  <w:style w:type="paragraph" w:styleId="ac">
    <w:name w:val="Body Text"/>
    <w:basedOn w:val="a"/>
    <w:pPr>
      <w:autoSpaceDE/>
      <w:autoSpaceDN/>
      <w:adjustRightInd w:val="0"/>
      <w:textAlignment w:val="baseline"/>
    </w:pPr>
    <w:rPr>
      <w:rFonts w:ascii="돋움체" w:eastAsia="돋움체" w:hAnsi="돋움체"/>
      <w:bCs/>
      <w:dstrike/>
      <w:color w:val="000000"/>
      <w:sz w:val="14"/>
      <w:szCs w:val="20"/>
    </w:rPr>
  </w:style>
  <w:style w:type="paragraph" w:styleId="ad">
    <w:name w:val="footnote text"/>
    <w:basedOn w:val="a"/>
    <w:semiHidden/>
    <w:pPr>
      <w:autoSpaceDE/>
      <w:autoSpaceDN/>
      <w:adjustRightInd w:val="0"/>
      <w:snapToGrid w:val="0"/>
      <w:jc w:val="left"/>
      <w:textAlignment w:val="baseline"/>
    </w:pPr>
    <w:rPr>
      <w:rFonts w:ascii="Times New Roman" w:eastAsia="바탕체"/>
      <w:szCs w:val="20"/>
    </w:rPr>
  </w:style>
  <w:style w:type="character" w:styleId="ae">
    <w:name w:val="footnote reference"/>
    <w:semiHidden/>
    <w:rPr>
      <w:vertAlign w:val="superscript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Arial" w:eastAsia="돋움" w:hAnsi="Arial"/>
      <w:sz w:val="18"/>
      <w:szCs w:val="18"/>
    </w:rPr>
  </w:style>
  <w:style w:type="table" w:styleId="af1">
    <w:name w:val="Table Grid"/>
    <w:basedOn w:val="a2"/>
    <w:rsid w:val="0022694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rsid w:val="00440678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f3">
    <w:name w:val="Document Map"/>
    <w:basedOn w:val="a"/>
    <w:semiHidden/>
    <w:rsid w:val="00E30816"/>
    <w:pPr>
      <w:shd w:val="clear" w:color="auto" w:fill="000080"/>
    </w:pPr>
    <w:rPr>
      <w:rFonts w:ascii="Arial" w:eastAsia="돋움" w:hAnsi="Arial"/>
    </w:rPr>
  </w:style>
  <w:style w:type="character" w:customStyle="1" w:styleId="st">
    <w:name w:val="st"/>
    <w:basedOn w:val="a1"/>
    <w:rsid w:val="004965EE"/>
  </w:style>
  <w:style w:type="paragraph" w:styleId="af4">
    <w:name w:val="List Paragraph"/>
    <w:basedOn w:val="a"/>
    <w:uiPriority w:val="34"/>
    <w:qFormat/>
    <w:rsid w:val="00EF18E7"/>
    <w:pPr>
      <w:ind w:leftChars="400" w:left="800"/>
    </w:pPr>
  </w:style>
  <w:style w:type="character" w:customStyle="1" w:styleId="1Char">
    <w:name w:val="제목 1 Char"/>
    <w:basedOn w:val="a1"/>
    <w:link w:val="1"/>
    <w:rsid w:val="00461D0A"/>
    <w:rPr>
      <w:rFonts w:eastAsia="돋움"/>
      <w:b/>
      <w:iCs/>
      <w:kern w:val="2"/>
      <w:sz w:val="28"/>
    </w:rPr>
  </w:style>
  <w:style w:type="paragraph" w:customStyle="1" w:styleId="0">
    <w:name w:val="제0조"/>
    <w:basedOn w:val="a"/>
    <w:rsid w:val="005C0126"/>
    <w:pPr>
      <w:snapToGrid w:val="0"/>
      <w:spacing w:before="284" w:line="432" w:lineRule="auto"/>
      <w:ind w:left="432" w:hanging="216"/>
      <w:textAlignment w:val="baseline"/>
    </w:pPr>
    <w:rPr>
      <w:rFonts w:ascii="나눔명조" w:eastAsia="굴림" w:hAnsi="굴림" w:cs="굴림"/>
      <w:color w:val="000000"/>
      <w:spacing w:val="-10"/>
      <w:w w:val="95"/>
      <w:kern w:val="0"/>
      <w:sz w:val="24"/>
    </w:rPr>
  </w:style>
  <w:style w:type="paragraph" w:customStyle="1" w:styleId="21">
    <w:name w:val="제2항"/>
    <w:basedOn w:val="a"/>
    <w:rsid w:val="005C0126"/>
    <w:pPr>
      <w:snapToGrid w:val="0"/>
      <w:spacing w:line="384" w:lineRule="auto"/>
      <w:ind w:left="216"/>
      <w:textAlignment w:val="baseline"/>
    </w:pPr>
    <w:rPr>
      <w:rFonts w:ascii="나눔명조" w:eastAsia="굴림" w:hAnsi="굴림" w:cs="굴림"/>
      <w:color w:val="000000"/>
      <w:spacing w:val="-10"/>
      <w:w w:val="95"/>
      <w:kern w:val="0"/>
      <w:sz w:val="24"/>
    </w:rPr>
  </w:style>
  <w:style w:type="paragraph" w:customStyle="1" w:styleId="af5">
    <w:name w:val="주)"/>
    <w:basedOn w:val="a"/>
    <w:rsid w:val="005C0126"/>
    <w:pPr>
      <w:snapToGrid w:val="0"/>
      <w:spacing w:line="384" w:lineRule="auto"/>
      <w:ind w:left="928" w:hanging="356"/>
      <w:textAlignment w:val="baseline"/>
    </w:pPr>
    <w:rPr>
      <w:rFonts w:ascii="나눔고딕" w:eastAsia="굴림" w:hAnsi="굴림" w:cs="굴림"/>
      <w:color w:val="000000"/>
      <w:spacing w:val="-10"/>
      <w:w w:val="95"/>
      <w:kern w:val="0"/>
      <w:sz w:val="22"/>
      <w:szCs w:val="22"/>
    </w:rPr>
  </w:style>
  <w:style w:type="paragraph" w:customStyle="1" w:styleId="af6">
    <w:name w:val="관련조문"/>
    <w:basedOn w:val="a"/>
    <w:rsid w:val="005C0126"/>
    <w:pPr>
      <w:snapToGrid w:val="0"/>
      <w:spacing w:line="384" w:lineRule="auto"/>
      <w:ind w:left="1212" w:hanging="356"/>
      <w:textAlignment w:val="baseline"/>
    </w:pPr>
    <w:rPr>
      <w:rFonts w:ascii="나눔고딕" w:eastAsia="굴림" w:hAnsi="굴림" w:cs="굴림"/>
      <w:color w:val="000000"/>
      <w:spacing w:val="-10"/>
      <w:w w:val="95"/>
      <w:kern w:val="0"/>
      <w:szCs w:val="20"/>
    </w:rPr>
  </w:style>
  <w:style w:type="paragraph" w:customStyle="1" w:styleId="af7">
    <w:name w:val="제○조"/>
    <w:basedOn w:val="a"/>
    <w:rsid w:val="005C0126"/>
    <w:pPr>
      <w:snapToGrid w:val="0"/>
      <w:spacing w:before="284" w:line="432" w:lineRule="auto"/>
      <w:ind w:left="432" w:hanging="216"/>
      <w:textAlignment w:val="baseline"/>
    </w:pPr>
    <w:rPr>
      <w:rFonts w:ascii="한양신명조" w:eastAsia="굴림" w:hAnsi="굴림" w:cs="굴림"/>
      <w:color w:val="000000"/>
      <w:w w:val="90"/>
      <w:kern w:val="0"/>
      <w:sz w:val="24"/>
    </w:rPr>
  </w:style>
  <w:style w:type="paragraph" w:customStyle="1" w:styleId="12">
    <w:name w:val="제1장"/>
    <w:basedOn w:val="a"/>
    <w:rsid w:val="005C0126"/>
    <w:pPr>
      <w:wordWrap/>
      <w:snapToGrid w:val="0"/>
      <w:spacing w:line="384" w:lineRule="auto"/>
      <w:ind w:left="400" w:hanging="200"/>
      <w:jc w:val="center"/>
      <w:textAlignment w:val="baseline"/>
    </w:pPr>
    <w:rPr>
      <w:rFonts w:ascii="나눔고딕" w:eastAsia="굴림" w:hAnsi="굴림" w:cs="굴림"/>
      <w:b/>
      <w:bCs/>
      <w:color w:val="000000"/>
      <w:spacing w:val="-10"/>
      <w:w w:val="95"/>
      <w:kern w:val="0"/>
      <w:sz w:val="32"/>
      <w:szCs w:val="32"/>
    </w:rPr>
  </w:style>
  <w:style w:type="paragraph" w:customStyle="1" w:styleId="22">
    <w:name w:val="주 2)"/>
    <w:basedOn w:val="a"/>
    <w:rsid w:val="005C0126"/>
    <w:pPr>
      <w:snapToGrid w:val="0"/>
      <w:spacing w:line="384" w:lineRule="auto"/>
      <w:ind w:left="1312" w:hanging="356"/>
      <w:textAlignment w:val="baseline"/>
    </w:pPr>
    <w:rPr>
      <w:rFonts w:ascii="나눔고딕" w:eastAsia="굴림" w:hAnsi="굴림" w:cs="굴림"/>
      <w:color w:val="000000"/>
      <w:spacing w:val="-10"/>
      <w:w w:val="95"/>
      <w:kern w:val="0"/>
      <w:sz w:val="22"/>
      <w:szCs w:val="22"/>
    </w:rPr>
  </w:style>
  <w:style w:type="paragraph" w:customStyle="1" w:styleId="13">
    <w:name w:val="제1호"/>
    <w:basedOn w:val="a"/>
    <w:rsid w:val="005C0126"/>
    <w:pPr>
      <w:snapToGrid w:val="0"/>
      <w:spacing w:line="384" w:lineRule="auto"/>
      <w:ind w:left="568" w:hanging="176"/>
      <w:textAlignment w:val="baseline"/>
    </w:pPr>
    <w:rPr>
      <w:rFonts w:ascii="나눔명조" w:eastAsia="굴림" w:hAnsi="굴림" w:cs="굴림"/>
      <w:color w:val="000000"/>
      <w:spacing w:val="-10"/>
      <w:w w:val="95"/>
      <w:kern w:val="0"/>
      <w:sz w:val="24"/>
    </w:rPr>
  </w:style>
  <w:style w:type="paragraph" w:customStyle="1" w:styleId="14">
    <w:name w:val="(1)"/>
    <w:basedOn w:val="a"/>
    <w:rsid w:val="005C0126"/>
    <w:pPr>
      <w:snapToGrid w:val="0"/>
      <w:spacing w:line="384" w:lineRule="auto"/>
      <w:ind w:left="672" w:hanging="176"/>
      <w:textAlignment w:val="baseline"/>
    </w:pPr>
    <w:rPr>
      <w:rFonts w:ascii="나눔명조" w:eastAsia="굴림" w:hAnsi="굴림" w:cs="굴림"/>
      <w:color w:val="000000"/>
      <w:spacing w:val="-10"/>
      <w:w w:val="95"/>
      <w:kern w:val="0"/>
      <w:sz w:val="24"/>
    </w:rPr>
  </w:style>
  <w:style w:type="paragraph" w:customStyle="1" w:styleId="00">
    <w:name w:val="제0항"/>
    <w:basedOn w:val="a"/>
    <w:rsid w:val="00020509"/>
    <w:pPr>
      <w:snapToGrid w:val="0"/>
      <w:spacing w:line="384" w:lineRule="auto"/>
      <w:ind w:left="216"/>
      <w:textAlignment w:val="baseline"/>
    </w:pPr>
    <w:rPr>
      <w:rFonts w:ascii="나눔명조" w:eastAsia="굴림" w:hAnsi="굴림" w:cs="굴림"/>
      <w:color w:val="000000"/>
      <w:spacing w:val="-10"/>
      <w:w w:val="95"/>
      <w:kern w:val="0"/>
      <w:sz w:val="24"/>
    </w:rPr>
  </w:style>
  <w:style w:type="paragraph" w:customStyle="1" w:styleId="01">
    <w:name w:val="제0호"/>
    <w:basedOn w:val="a"/>
    <w:rsid w:val="00020509"/>
    <w:pPr>
      <w:snapToGrid w:val="0"/>
      <w:spacing w:line="384" w:lineRule="auto"/>
      <w:ind w:left="568" w:hanging="176"/>
      <w:textAlignment w:val="baseline"/>
    </w:pPr>
    <w:rPr>
      <w:rFonts w:ascii="나눔명조" w:eastAsia="굴림" w:hAnsi="굴림" w:cs="굴림"/>
      <w:color w:val="000000"/>
      <w:spacing w:val="-10"/>
      <w:w w:val="95"/>
      <w:kern w:val="0"/>
      <w:sz w:val="24"/>
    </w:rPr>
  </w:style>
  <w:style w:type="paragraph" w:customStyle="1" w:styleId="af8">
    <w:name w:val="장제목"/>
    <w:basedOn w:val="a"/>
    <w:rsid w:val="00020509"/>
    <w:pPr>
      <w:wordWrap/>
      <w:snapToGrid w:val="0"/>
      <w:spacing w:line="432" w:lineRule="auto"/>
      <w:ind w:left="400" w:hanging="200"/>
      <w:jc w:val="center"/>
      <w:textAlignment w:val="baseline"/>
    </w:pPr>
    <w:rPr>
      <w:rFonts w:ascii="한양신명조" w:eastAsia="굴림" w:hAnsi="굴림" w:cs="굴림"/>
      <w:color w:val="000000"/>
      <w:w w:val="9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1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5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2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2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9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2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9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4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9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1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6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0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2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20967-9AE6-436D-B15F-DF1B8CEF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GAAP 101</vt:lpstr>
    </vt:vector>
  </TitlesOfParts>
  <Company>Deloitte Touche Tohmatsu Services, Inc.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GAAP 101</dc:title>
  <dc:creator>user</dc:creator>
  <cp:lastModifiedBy>admin</cp:lastModifiedBy>
  <cp:revision>3</cp:revision>
  <cp:lastPrinted>2019-08-19T06:24:00Z</cp:lastPrinted>
  <dcterms:created xsi:type="dcterms:W3CDTF">2022-02-07T01:00:00Z</dcterms:created>
  <dcterms:modified xsi:type="dcterms:W3CDTF">2022-03-21T06:34:00Z</dcterms:modified>
</cp:coreProperties>
</file>